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B9D" w:rsidRPr="00AD4B9D" w:rsidRDefault="00AD4B9D" w:rsidP="00AD4B9D">
      <w:pPr>
        <w:spacing w:after="0" w:line="240" w:lineRule="auto"/>
        <w:rPr>
          <w:rFonts w:ascii="Tahoma" w:eastAsia="Times New Roman" w:hAnsi="Tahoma" w:cs="Tahoma"/>
          <w:sz w:val="20"/>
          <w:szCs w:val="20"/>
        </w:rPr>
      </w:pPr>
      <w:r w:rsidRPr="00AD4B9D">
        <w:rPr>
          <w:rFonts w:ascii="Tahoma" w:eastAsia="Times New Roman" w:hAnsi="Tahoma" w:cs="Tahoma"/>
          <w:b/>
          <w:sz w:val="20"/>
          <w:szCs w:val="20"/>
        </w:rPr>
        <w:t>E-Readers are coming</w:t>
      </w:r>
      <w:r w:rsidRPr="00AD4B9D">
        <w:rPr>
          <w:rFonts w:ascii="Tahoma" w:eastAsia="Times New Roman" w:hAnsi="Tahoma" w:cs="Tahoma"/>
          <w:sz w:val="20"/>
          <w:szCs w:val="20"/>
        </w:rPr>
        <w:t xml:space="preserve"> (and in some cases are already here) and so I have started investigating the issues that must be worked out for them to be used in our school libraries.</w:t>
      </w:r>
      <w:r w:rsidR="00D71213">
        <w:rPr>
          <w:rFonts w:ascii="Tahoma" w:eastAsia="Times New Roman" w:hAnsi="Tahoma" w:cs="Tahoma"/>
          <w:sz w:val="20"/>
          <w:szCs w:val="20"/>
        </w:rPr>
        <w:t xml:space="preserve">  </w:t>
      </w:r>
      <w:r w:rsidR="00304518">
        <w:rPr>
          <w:rFonts w:ascii="Tahoma" w:eastAsia="Times New Roman" w:hAnsi="Tahoma" w:cs="Tahoma"/>
          <w:sz w:val="20"/>
          <w:szCs w:val="20"/>
        </w:rPr>
        <w:t>Just because there are issues, doesn’t mean that we shouldn’t work to overcome them.</w:t>
      </w:r>
    </w:p>
    <w:p w:rsidR="00AD4B9D" w:rsidRPr="00AD4B9D" w:rsidRDefault="00AD4B9D" w:rsidP="00AD4B9D">
      <w:pPr>
        <w:spacing w:after="0" w:line="240" w:lineRule="auto"/>
        <w:rPr>
          <w:rFonts w:ascii="Tahoma" w:eastAsia="Times New Roman" w:hAnsi="Tahoma" w:cs="Tahoma"/>
          <w:sz w:val="20"/>
          <w:szCs w:val="20"/>
        </w:rPr>
      </w:pPr>
      <w:r w:rsidRPr="00AD4B9D">
        <w:rPr>
          <w:rFonts w:ascii="Tahoma" w:eastAsia="Times New Roman" w:hAnsi="Tahoma" w:cs="Tahoma"/>
          <w:sz w:val="20"/>
          <w:szCs w:val="20"/>
        </w:rPr>
        <w:t> </w:t>
      </w:r>
    </w:p>
    <w:p w:rsidR="00AD4B9D" w:rsidRDefault="00AD4B9D" w:rsidP="00AD4B9D">
      <w:pPr>
        <w:spacing w:after="15" w:line="240" w:lineRule="auto"/>
        <w:rPr>
          <w:rFonts w:ascii="Tahoma" w:eastAsia="Times New Roman" w:hAnsi="Tahoma" w:cs="Tahoma"/>
          <w:sz w:val="20"/>
          <w:szCs w:val="20"/>
        </w:rPr>
      </w:pPr>
      <w:r w:rsidRPr="00AD4B9D">
        <w:rPr>
          <w:rFonts w:ascii="Tahoma" w:eastAsia="Times New Roman" w:hAnsi="Tahoma" w:cs="Tahoma"/>
          <w:sz w:val="20"/>
          <w:szCs w:val="20"/>
        </w:rPr>
        <w:t xml:space="preserve">Quoting Jim Rousseau, </w:t>
      </w:r>
      <w:r w:rsidRPr="00AD4B9D">
        <w:rPr>
          <w:rFonts w:ascii="Tahoma" w:eastAsia="Times New Roman" w:hAnsi="Tahoma" w:cs="Tahoma"/>
          <w:color w:val="00B0F0"/>
          <w:sz w:val="20"/>
          <w:szCs w:val="20"/>
        </w:rPr>
        <w:t>"Everyone must remember that e-readers are designed for 'personal use' and 'ease of use'.  This presents us with some additional issues which must be addressed when using them in schools."</w:t>
      </w:r>
    </w:p>
    <w:p w:rsidR="00AD4B9D" w:rsidRDefault="00AD4B9D" w:rsidP="00AD4B9D">
      <w:pPr>
        <w:spacing w:after="15" w:line="240" w:lineRule="auto"/>
        <w:rPr>
          <w:rFonts w:ascii="Tahoma" w:eastAsia="Times New Roman" w:hAnsi="Tahoma" w:cs="Tahoma"/>
          <w:sz w:val="20"/>
          <w:szCs w:val="20"/>
        </w:rPr>
      </w:pPr>
    </w:p>
    <w:p w:rsidR="00AD4B9D" w:rsidRPr="00B44879" w:rsidRDefault="00AD4B9D" w:rsidP="00AD4B9D">
      <w:pPr>
        <w:spacing w:after="15" w:line="240" w:lineRule="auto"/>
        <w:rPr>
          <w:rFonts w:ascii="Tahoma" w:eastAsia="Times New Roman" w:hAnsi="Tahoma" w:cs="Tahoma"/>
          <w:b/>
          <w:sz w:val="20"/>
          <w:szCs w:val="20"/>
        </w:rPr>
      </w:pPr>
      <w:r w:rsidRPr="00B44879">
        <w:rPr>
          <w:rFonts w:ascii="Tahoma" w:eastAsia="Times New Roman" w:hAnsi="Tahoma" w:cs="Tahoma"/>
          <w:b/>
          <w:sz w:val="20"/>
          <w:szCs w:val="20"/>
          <w:u w:val="single"/>
        </w:rPr>
        <w:t>Tech Issues</w:t>
      </w:r>
    </w:p>
    <w:p w:rsidR="00AD4B9D" w:rsidRDefault="00AD4B9D" w:rsidP="00AD4B9D">
      <w:pPr>
        <w:spacing w:after="15" w:line="240" w:lineRule="auto"/>
        <w:rPr>
          <w:rFonts w:ascii="Tahoma" w:eastAsia="Times New Roman" w:hAnsi="Tahoma" w:cs="Tahoma"/>
          <w:sz w:val="20"/>
          <w:szCs w:val="20"/>
        </w:rPr>
      </w:pPr>
    </w:p>
    <w:p w:rsidR="00B44879" w:rsidRDefault="00AD4B9D" w:rsidP="00AD4B9D">
      <w:pPr>
        <w:spacing w:after="15" w:line="240" w:lineRule="auto"/>
        <w:rPr>
          <w:rFonts w:ascii="Tahoma" w:eastAsia="Times New Roman" w:hAnsi="Tahoma" w:cs="Tahoma"/>
          <w:sz w:val="20"/>
          <w:szCs w:val="20"/>
        </w:rPr>
      </w:pPr>
      <w:r w:rsidRPr="00204B0E">
        <w:rPr>
          <w:rFonts w:ascii="Tahoma" w:eastAsia="Times New Roman" w:hAnsi="Tahoma" w:cs="Tahoma"/>
          <w:b/>
          <w:sz w:val="20"/>
          <w:szCs w:val="20"/>
        </w:rPr>
        <w:t>Registering the e-reader</w:t>
      </w:r>
      <w:r w:rsidR="00204B0E">
        <w:rPr>
          <w:rFonts w:ascii="Tahoma" w:eastAsia="Times New Roman" w:hAnsi="Tahoma" w:cs="Tahoma"/>
          <w:b/>
          <w:sz w:val="20"/>
          <w:szCs w:val="20"/>
        </w:rPr>
        <w:t xml:space="preserve"> - </w:t>
      </w:r>
      <w:r>
        <w:rPr>
          <w:rFonts w:ascii="Tahoma" w:eastAsia="Times New Roman" w:hAnsi="Tahoma" w:cs="Tahoma"/>
          <w:sz w:val="20"/>
          <w:szCs w:val="20"/>
        </w:rPr>
        <w:t>Depending on the kind of device, they have to be activated by registering them with a credit/debit/gift</w:t>
      </w:r>
      <w:r w:rsidR="00204B0E">
        <w:rPr>
          <w:rFonts w:ascii="Tahoma" w:eastAsia="Times New Roman" w:hAnsi="Tahoma" w:cs="Tahoma"/>
          <w:sz w:val="20"/>
          <w:szCs w:val="20"/>
        </w:rPr>
        <w:t xml:space="preserve"> </w:t>
      </w:r>
      <w:r>
        <w:rPr>
          <w:rFonts w:ascii="Tahoma" w:eastAsia="Times New Roman" w:hAnsi="Tahoma" w:cs="Tahoma"/>
          <w:sz w:val="20"/>
          <w:szCs w:val="20"/>
        </w:rPr>
        <w:t>card.</w:t>
      </w:r>
    </w:p>
    <w:p w:rsidR="00204B0E" w:rsidRDefault="00AD4B9D" w:rsidP="00AD4B9D">
      <w:pPr>
        <w:spacing w:after="15" w:line="240" w:lineRule="auto"/>
        <w:rPr>
          <w:rFonts w:ascii="Tahoma" w:eastAsia="Times New Roman" w:hAnsi="Tahoma" w:cs="Tahoma"/>
          <w:sz w:val="20"/>
          <w:szCs w:val="20"/>
        </w:rPr>
      </w:pPr>
      <w:r>
        <w:rPr>
          <w:rFonts w:ascii="Tahoma" w:eastAsia="Times New Roman" w:hAnsi="Tahoma" w:cs="Tahoma"/>
          <w:sz w:val="20"/>
          <w:szCs w:val="20"/>
        </w:rPr>
        <w:t xml:space="preserve">  </w:t>
      </w:r>
    </w:p>
    <w:p w:rsidR="00AD4B9D" w:rsidRDefault="00AD4B9D" w:rsidP="00204B0E">
      <w:pPr>
        <w:spacing w:after="15" w:line="240" w:lineRule="auto"/>
        <w:ind w:left="540"/>
        <w:rPr>
          <w:rFonts w:ascii="Tahoma" w:eastAsia="Times New Roman" w:hAnsi="Tahoma" w:cs="Tahoma"/>
          <w:sz w:val="20"/>
          <w:szCs w:val="20"/>
        </w:rPr>
      </w:pPr>
      <w:r>
        <w:rPr>
          <w:rFonts w:ascii="Tahoma" w:eastAsia="Times New Roman" w:hAnsi="Tahoma" w:cs="Tahoma"/>
          <w:sz w:val="20"/>
          <w:szCs w:val="20"/>
        </w:rPr>
        <w:t xml:space="preserve">For use in schools, a means of prohibiting additional charges to the account is necessary.  Currently to do this you have to register your device </w:t>
      </w:r>
      <w:r w:rsidR="00065F10">
        <w:rPr>
          <w:rFonts w:ascii="Tahoma" w:eastAsia="Times New Roman" w:hAnsi="Tahoma" w:cs="Tahoma"/>
          <w:sz w:val="20"/>
          <w:szCs w:val="20"/>
        </w:rPr>
        <w:t xml:space="preserve">with a card </w:t>
      </w:r>
      <w:r>
        <w:rPr>
          <w:rFonts w:ascii="Tahoma" w:eastAsia="Times New Roman" w:hAnsi="Tahoma" w:cs="Tahoma"/>
          <w:sz w:val="20"/>
          <w:szCs w:val="20"/>
        </w:rPr>
        <w:t>and then go to the account set up and delete the credit</w:t>
      </w:r>
      <w:r w:rsidR="00065F10">
        <w:rPr>
          <w:rFonts w:ascii="Tahoma" w:eastAsia="Times New Roman" w:hAnsi="Tahoma" w:cs="Tahoma"/>
          <w:sz w:val="20"/>
          <w:szCs w:val="20"/>
        </w:rPr>
        <w:t xml:space="preserve">/debit/gift </w:t>
      </w:r>
      <w:r>
        <w:rPr>
          <w:rFonts w:ascii="Tahoma" w:eastAsia="Times New Roman" w:hAnsi="Tahoma" w:cs="Tahoma"/>
          <w:sz w:val="20"/>
          <w:szCs w:val="20"/>
        </w:rPr>
        <w:t xml:space="preserve">card information.  I believe that this stops unauthorized uploads of both paid for and free e-books on the Kindle and </w:t>
      </w:r>
      <w:r w:rsidR="00204B0E">
        <w:rPr>
          <w:rFonts w:ascii="Tahoma" w:eastAsia="Times New Roman" w:hAnsi="Tahoma" w:cs="Tahoma"/>
          <w:sz w:val="20"/>
          <w:szCs w:val="20"/>
        </w:rPr>
        <w:t>the B&amp;W Nook, but have not verified this.  Color Nooks are capable of surfing and downloading all kinds of things.</w:t>
      </w:r>
    </w:p>
    <w:p w:rsidR="00204B0E" w:rsidRDefault="00204B0E" w:rsidP="00204B0E">
      <w:pPr>
        <w:spacing w:after="15" w:line="240" w:lineRule="auto"/>
        <w:rPr>
          <w:rFonts w:ascii="Tahoma" w:eastAsia="Times New Roman" w:hAnsi="Tahoma" w:cs="Tahoma"/>
          <w:sz w:val="20"/>
          <w:szCs w:val="20"/>
        </w:rPr>
      </w:pPr>
    </w:p>
    <w:p w:rsidR="00B44879" w:rsidRDefault="00204B0E" w:rsidP="00204B0E">
      <w:pPr>
        <w:spacing w:after="15" w:line="240" w:lineRule="auto"/>
        <w:rPr>
          <w:rFonts w:ascii="Tahoma" w:eastAsia="Times New Roman" w:hAnsi="Tahoma" w:cs="Tahoma"/>
          <w:sz w:val="20"/>
          <w:szCs w:val="20"/>
        </w:rPr>
      </w:pPr>
      <w:r>
        <w:rPr>
          <w:rFonts w:ascii="Tahoma" w:eastAsia="Times New Roman" w:hAnsi="Tahoma" w:cs="Tahoma"/>
          <w:b/>
          <w:sz w:val="20"/>
          <w:szCs w:val="20"/>
        </w:rPr>
        <w:t>Uploading e-books</w:t>
      </w:r>
      <w:r>
        <w:rPr>
          <w:rFonts w:ascii="Tahoma" w:eastAsia="Times New Roman" w:hAnsi="Tahoma" w:cs="Tahoma"/>
          <w:sz w:val="20"/>
          <w:szCs w:val="20"/>
        </w:rPr>
        <w:t xml:space="preserve"> – The upload process varies depending on the device and the source.  There are free, purchased, and borrowed e-books.</w:t>
      </w:r>
    </w:p>
    <w:p w:rsidR="00204B0E" w:rsidRDefault="00204B0E" w:rsidP="00204B0E">
      <w:pPr>
        <w:spacing w:after="15" w:line="240" w:lineRule="auto"/>
        <w:rPr>
          <w:rFonts w:ascii="Tahoma" w:eastAsia="Times New Roman" w:hAnsi="Tahoma" w:cs="Tahoma"/>
          <w:sz w:val="20"/>
          <w:szCs w:val="20"/>
        </w:rPr>
      </w:pPr>
      <w:r>
        <w:rPr>
          <w:rFonts w:ascii="Tahoma" w:eastAsia="Times New Roman" w:hAnsi="Tahoma" w:cs="Tahoma"/>
          <w:sz w:val="20"/>
          <w:szCs w:val="20"/>
        </w:rPr>
        <w:t xml:space="preserve">   </w:t>
      </w:r>
    </w:p>
    <w:p w:rsidR="00204B0E" w:rsidRDefault="00204B0E" w:rsidP="00204B0E">
      <w:pPr>
        <w:spacing w:after="15" w:line="240" w:lineRule="auto"/>
        <w:ind w:left="540"/>
        <w:rPr>
          <w:rFonts w:ascii="Tahoma" w:eastAsia="Times New Roman" w:hAnsi="Tahoma" w:cs="Tahoma"/>
          <w:sz w:val="20"/>
          <w:szCs w:val="20"/>
        </w:rPr>
      </w:pPr>
      <w:r>
        <w:rPr>
          <w:rFonts w:ascii="Tahoma" w:eastAsia="Times New Roman" w:hAnsi="Tahoma" w:cs="Tahoma"/>
          <w:sz w:val="20"/>
          <w:szCs w:val="20"/>
        </w:rPr>
        <w:t xml:space="preserve">For purchased and free e-books using a wireless connection is the more carefree.  All of our schools currently have TPS wireless service and as long as the device is inventoried with TPS, arrangements can be made to allow access to TPS wireless service.  The manager of the </w:t>
      </w:r>
      <w:r w:rsidR="00B44879">
        <w:rPr>
          <w:rFonts w:ascii="Tahoma" w:eastAsia="Times New Roman" w:hAnsi="Tahoma" w:cs="Tahoma"/>
          <w:sz w:val="20"/>
          <w:szCs w:val="20"/>
        </w:rPr>
        <w:t>device will need to know how to enable connection to the network to upload e-books to the device and how to disable the connection before loaning the e-reader.</w:t>
      </w:r>
    </w:p>
    <w:p w:rsidR="00B44879" w:rsidRDefault="00B44879" w:rsidP="00204B0E">
      <w:pPr>
        <w:spacing w:after="15" w:line="240" w:lineRule="auto"/>
        <w:ind w:left="540"/>
        <w:rPr>
          <w:rFonts w:ascii="Tahoma" w:eastAsia="Times New Roman" w:hAnsi="Tahoma" w:cs="Tahoma"/>
          <w:sz w:val="20"/>
          <w:szCs w:val="20"/>
        </w:rPr>
      </w:pPr>
    </w:p>
    <w:p w:rsidR="00AD4B9D" w:rsidRDefault="00FE343A" w:rsidP="00B44879">
      <w:pPr>
        <w:spacing w:after="15" w:line="240" w:lineRule="auto"/>
        <w:rPr>
          <w:rFonts w:ascii="Tahoma" w:eastAsia="Times New Roman" w:hAnsi="Tahoma" w:cs="Tahoma"/>
          <w:sz w:val="20"/>
          <w:szCs w:val="20"/>
        </w:rPr>
      </w:pPr>
      <w:r>
        <w:rPr>
          <w:rFonts w:ascii="Tahoma" w:eastAsia="Times New Roman" w:hAnsi="Tahoma" w:cs="Tahoma"/>
          <w:b/>
          <w:sz w:val="20"/>
          <w:szCs w:val="20"/>
        </w:rPr>
        <w:t>Prohibiting u</w:t>
      </w:r>
      <w:r w:rsidR="00B44879">
        <w:rPr>
          <w:rFonts w:ascii="Tahoma" w:eastAsia="Times New Roman" w:hAnsi="Tahoma" w:cs="Tahoma"/>
          <w:b/>
          <w:sz w:val="20"/>
          <w:szCs w:val="20"/>
        </w:rPr>
        <w:t xml:space="preserve">nauthorized uploading of e-books and apps </w:t>
      </w:r>
      <w:r w:rsidR="00B44879">
        <w:rPr>
          <w:rFonts w:ascii="Tahoma" w:eastAsia="Times New Roman" w:hAnsi="Tahoma" w:cs="Tahoma"/>
          <w:sz w:val="20"/>
          <w:szCs w:val="20"/>
        </w:rPr>
        <w:t>– This is likely impossible.  Here are some things to consider.</w:t>
      </w:r>
    </w:p>
    <w:p w:rsidR="00B44879" w:rsidRDefault="00B44879" w:rsidP="00B44879">
      <w:pPr>
        <w:spacing w:after="15" w:line="240" w:lineRule="auto"/>
        <w:rPr>
          <w:rFonts w:ascii="Tahoma" w:eastAsia="Times New Roman" w:hAnsi="Tahoma" w:cs="Tahoma"/>
          <w:sz w:val="20"/>
          <w:szCs w:val="20"/>
        </w:rPr>
      </w:pPr>
    </w:p>
    <w:p w:rsidR="00B44879" w:rsidRPr="00D71213" w:rsidRDefault="00D71213" w:rsidP="00D71213">
      <w:pPr>
        <w:spacing w:after="15" w:line="240" w:lineRule="auto"/>
        <w:ind w:left="540"/>
        <w:rPr>
          <w:rFonts w:ascii="Tahoma" w:eastAsia="Times New Roman" w:hAnsi="Tahoma" w:cs="Tahoma"/>
          <w:sz w:val="20"/>
          <w:szCs w:val="20"/>
        </w:rPr>
      </w:pPr>
      <w:r w:rsidRPr="00D71213">
        <w:rPr>
          <w:rFonts w:ascii="Tahoma" w:eastAsia="Times New Roman" w:hAnsi="Tahoma" w:cs="Tahoma"/>
          <w:sz w:val="20"/>
          <w:szCs w:val="20"/>
        </w:rPr>
        <w:t>-</w:t>
      </w:r>
      <w:r>
        <w:rPr>
          <w:rFonts w:ascii="Tahoma" w:eastAsia="Times New Roman" w:hAnsi="Tahoma" w:cs="Tahoma"/>
          <w:sz w:val="20"/>
          <w:szCs w:val="20"/>
        </w:rPr>
        <w:t xml:space="preserve"> </w:t>
      </w:r>
      <w:r w:rsidR="00B44879" w:rsidRPr="00D71213">
        <w:rPr>
          <w:rFonts w:ascii="Tahoma" w:eastAsia="Times New Roman" w:hAnsi="Tahoma" w:cs="Tahoma"/>
          <w:sz w:val="20"/>
          <w:szCs w:val="20"/>
        </w:rPr>
        <w:t>Usage agreements are relatively effective.  There are several sample agreements attached.  They should cover</w:t>
      </w:r>
      <w:r w:rsidR="00C02BF6" w:rsidRPr="00D71213">
        <w:rPr>
          <w:rFonts w:ascii="Tahoma" w:eastAsia="Times New Roman" w:hAnsi="Tahoma" w:cs="Tahoma"/>
          <w:sz w:val="20"/>
          <w:szCs w:val="20"/>
        </w:rPr>
        <w:t>:</w:t>
      </w:r>
    </w:p>
    <w:p w:rsidR="00C02BF6" w:rsidRDefault="00C02BF6" w:rsidP="00C02BF6">
      <w:pPr>
        <w:pStyle w:val="ListParagraph"/>
        <w:numPr>
          <w:ilvl w:val="0"/>
          <w:numId w:val="2"/>
        </w:numPr>
        <w:spacing w:after="15" w:line="240" w:lineRule="auto"/>
        <w:rPr>
          <w:rFonts w:ascii="Tahoma" w:eastAsia="Times New Roman" w:hAnsi="Tahoma" w:cs="Tahoma"/>
          <w:sz w:val="20"/>
          <w:szCs w:val="20"/>
        </w:rPr>
      </w:pPr>
      <w:r>
        <w:rPr>
          <w:rFonts w:ascii="Tahoma" w:eastAsia="Times New Roman" w:hAnsi="Tahoma" w:cs="Tahoma"/>
          <w:sz w:val="20"/>
          <w:szCs w:val="20"/>
        </w:rPr>
        <w:t>Care of the device (do not throw, drop, or damage</w:t>
      </w:r>
      <w:r w:rsidR="001D0DCD">
        <w:rPr>
          <w:rFonts w:ascii="Tahoma" w:eastAsia="Times New Roman" w:hAnsi="Tahoma" w:cs="Tahoma"/>
          <w:sz w:val="20"/>
          <w:szCs w:val="20"/>
        </w:rPr>
        <w:t>; do not carry it in book bag; do not give it to another student</w:t>
      </w:r>
      <w:r>
        <w:rPr>
          <w:rFonts w:ascii="Tahoma" w:eastAsia="Times New Roman" w:hAnsi="Tahoma" w:cs="Tahoma"/>
          <w:sz w:val="20"/>
          <w:szCs w:val="20"/>
        </w:rPr>
        <w:t>)</w:t>
      </w:r>
    </w:p>
    <w:p w:rsidR="001D0DCD" w:rsidRDefault="001D0DCD" w:rsidP="00C02BF6">
      <w:pPr>
        <w:pStyle w:val="ListParagraph"/>
        <w:numPr>
          <w:ilvl w:val="0"/>
          <w:numId w:val="2"/>
        </w:numPr>
        <w:spacing w:after="15" w:line="240" w:lineRule="auto"/>
        <w:rPr>
          <w:rFonts w:ascii="Tahoma" w:eastAsia="Times New Roman" w:hAnsi="Tahoma" w:cs="Tahoma"/>
          <w:sz w:val="20"/>
          <w:szCs w:val="20"/>
        </w:rPr>
      </w:pPr>
      <w:r>
        <w:rPr>
          <w:rFonts w:ascii="Tahoma" w:eastAsia="Times New Roman" w:hAnsi="Tahoma" w:cs="Tahoma"/>
          <w:sz w:val="20"/>
          <w:szCs w:val="20"/>
        </w:rPr>
        <w:t>Use of the device (will not download any content without permission; will not tamper with the device, accessories, digital content, or attempt to load digital books; restricted to content already installed)</w:t>
      </w:r>
    </w:p>
    <w:p w:rsidR="001D0DCD" w:rsidRDefault="001D0DCD" w:rsidP="00C02BF6">
      <w:pPr>
        <w:pStyle w:val="ListParagraph"/>
        <w:numPr>
          <w:ilvl w:val="0"/>
          <w:numId w:val="2"/>
        </w:numPr>
        <w:spacing w:after="15" w:line="240" w:lineRule="auto"/>
        <w:rPr>
          <w:rFonts w:ascii="Tahoma" w:eastAsia="Times New Roman" w:hAnsi="Tahoma" w:cs="Tahoma"/>
          <w:sz w:val="20"/>
          <w:szCs w:val="20"/>
        </w:rPr>
      </w:pPr>
      <w:r>
        <w:rPr>
          <w:rFonts w:ascii="Tahoma" w:eastAsia="Times New Roman" w:hAnsi="Tahoma" w:cs="Tahoma"/>
          <w:sz w:val="20"/>
          <w:szCs w:val="20"/>
        </w:rPr>
        <w:t>Financial responsibility for the device (pay in full for damages or replacement of device and accessories; pay late fees)</w:t>
      </w:r>
    </w:p>
    <w:p w:rsidR="001D0DCD" w:rsidRDefault="001D0DCD" w:rsidP="00C02BF6">
      <w:pPr>
        <w:pStyle w:val="ListParagraph"/>
        <w:numPr>
          <w:ilvl w:val="0"/>
          <w:numId w:val="2"/>
        </w:numPr>
        <w:spacing w:after="15" w:line="240" w:lineRule="auto"/>
        <w:rPr>
          <w:rFonts w:ascii="Tahoma" w:eastAsia="Times New Roman" w:hAnsi="Tahoma" w:cs="Tahoma"/>
          <w:sz w:val="20"/>
          <w:szCs w:val="20"/>
        </w:rPr>
      </w:pPr>
      <w:r>
        <w:rPr>
          <w:rFonts w:ascii="Tahoma" w:eastAsia="Times New Roman" w:hAnsi="Tahoma" w:cs="Tahoma"/>
          <w:sz w:val="20"/>
          <w:szCs w:val="20"/>
        </w:rPr>
        <w:t>Loss of borrowing privileges if device is mishandled.</w:t>
      </w:r>
    </w:p>
    <w:p w:rsidR="00D71213" w:rsidRDefault="00D71213" w:rsidP="00D71213">
      <w:pPr>
        <w:pStyle w:val="ListParagraph"/>
        <w:spacing w:after="15" w:line="240" w:lineRule="auto"/>
        <w:ind w:left="0"/>
        <w:rPr>
          <w:rFonts w:ascii="Tahoma" w:eastAsia="Times New Roman" w:hAnsi="Tahoma" w:cs="Tahoma"/>
          <w:sz w:val="20"/>
          <w:szCs w:val="20"/>
        </w:rPr>
      </w:pPr>
    </w:p>
    <w:p w:rsidR="00D71213" w:rsidRPr="00D71213" w:rsidRDefault="00D71213" w:rsidP="00D71213">
      <w:pPr>
        <w:spacing w:after="15" w:line="240" w:lineRule="auto"/>
        <w:ind w:left="540"/>
        <w:rPr>
          <w:rFonts w:ascii="Tahoma" w:eastAsia="Times New Roman" w:hAnsi="Tahoma" w:cs="Tahoma"/>
          <w:sz w:val="20"/>
          <w:szCs w:val="20"/>
        </w:rPr>
      </w:pPr>
      <w:r w:rsidRPr="00D71213">
        <w:rPr>
          <w:rFonts w:ascii="Tahoma" w:eastAsia="Times New Roman" w:hAnsi="Tahoma" w:cs="Tahoma"/>
          <w:sz w:val="20"/>
          <w:szCs w:val="20"/>
        </w:rPr>
        <w:t>-</w:t>
      </w:r>
      <w:r>
        <w:rPr>
          <w:rFonts w:ascii="Tahoma" w:eastAsia="Times New Roman" w:hAnsi="Tahoma" w:cs="Tahoma"/>
          <w:sz w:val="20"/>
          <w:szCs w:val="20"/>
        </w:rPr>
        <w:t xml:space="preserve"> </w:t>
      </w:r>
      <w:r w:rsidRPr="00D71213">
        <w:rPr>
          <w:rFonts w:ascii="Tahoma" w:eastAsia="Times New Roman" w:hAnsi="Tahoma" w:cs="Tahoma"/>
          <w:sz w:val="20"/>
          <w:szCs w:val="20"/>
        </w:rPr>
        <w:t xml:space="preserve">Deactivate the automatic search for a wireless network.  This is easily reversed, but would be less confusing to students unfamiliar with the technology.  </w:t>
      </w:r>
    </w:p>
    <w:p w:rsidR="00D71213" w:rsidRDefault="00D71213" w:rsidP="00D71213">
      <w:pPr>
        <w:pStyle w:val="ListParagraph"/>
        <w:spacing w:after="15" w:line="240" w:lineRule="auto"/>
        <w:ind w:left="540"/>
        <w:rPr>
          <w:rFonts w:ascii="Tahoma" w:eastAsia="Times New Roman" w:hAnsi="Tahoma" w:cs="Tahoma"/>
          <w:sz w:val="20"/>
          <w:szCs w:val="20"/>
        </w:rPr>
      </w:pPr>
    </w:p>
    <w:p w:rsidR="00D71213" w:rsidRDefault="00D71213" w:rsidP="00D71213">
      <w:pPr>
        <w:spacing w:after="15" w:line="240" w:lineRule="auto"/>
        <w:ind w:left="540"/>
        <w:rPr>
          <w:rFonts w:ascii="Tahoma" w:eastAsia="Times New Roman" w:hAnsi="Tahoma" w:cs="Tahoma"/>
          <w:sz w:val="20"/>
          <w:szCs w:val="20"/>
        </w:rPr>
      </w:pPr>
      <w:r w:rsidRPr="00D71213">
        <w:rPr>
          <w:rFonts w:ascii="Tahoma" w:eastAsia="Times New Roman" w:hAnsi="Tahoma" w:cs="Tahoma"/>
          <w:sz w:val="20"/>
          <w:szCs w:val="20"/>
        </w:rPr>
        <w:t>-</w:t>
      </w:r>
      <w:r>
        <w:rPr>
          <w:rFonts w:ascii="Tahoma" w:eastAsia="Times New Roman" w:hAnsi="Tahoma" w:cs="Tahoma"/>
          <w:sz w:val="20"/>
          <w:szCs w:val="20"/>
        </w:rPr>
        <w:t xml:space="preserve"> </w:t>
      </w:r>
      <w:r w:rsidRPr="00D71213">
        <w:rPr>
          <w:rFonts w:ascii="Tahoma" w:eastAsia="Times New Roman" w:hAnsi="Tahoma" w:cs="Tahoma"/>
          <w:sz w:val="20"/>
          <w:szCs w:val="20"/>
        </w:rPr>
        <w:t>Use regular power adapters instead of the USB cable to recharge batteries, so that devices can’t be connected to a home computer to download apps and e-books available through side-loading the device.</w:t>
      </w:r>
    </w:p>
    <w:p w:rsidR="00DB7CDB" w:rsidRDefault="00DB7CDB" w:rsidP="00D71213">
      <w:pPr>
        <w:spacing w:after="15" w:line="240" w:lineRule="auto"/>
        <w:ind w:left="540"/>
        <w:rPr>
          <w:rFonts w:ascii="Tahoma" w:eastAsia="Times New Roman" w:hAnsi="Tahoma" w:cs="Tahoma"/>
          <w:sz w:val="20"/>
          <w:szCs w:val="20"/>
        </w:rPr>
      </w:pPr>
    </w:p>
    <w:p w:rsidR="00DB7CDB" w:rsidRPr="00DB7CDB" w:rsidRDefault="00DB7CDB" w:rsidP="00DB7CDB">
      <w:pPr>
        <w:spacing w:after="15" w:line="240" w:lineRule="auto"/>
        <w:ind w:left="540"/>
        <w:rPr>
          <w:rFonts w:ascii="Tahoma" w:eastAsia="Times New Roman" w:hAnsi="Tahoma" w:cs="Tahoma"/>
          <w:sz w:val="20"/>
          <w:szCs w:val="20"/>
        </w:rPr>
      </w:pPr>
      <w:r w:rsidRPr="00DB7CDB">
        <w:rPr>
          <w:rFonts w:ascii="Tahoma" w:eastAsia="Times New Roman" w:hAnsi="Tahoma" w:cs="Tahoma"/>
          <w:sz w:val="20"/>
          <w:szCs w:val="20"/>
        </w:rPr>
        <w:t>-</w:t>
      </w:r>
      <w:r>
        <w:rPr>
          <w:rFonts w:ascii="Tahoma" w:eastAsia="Times New Roman" w:hAnsi="Tahoma" w:cs="Tahoma"/>
          <w:sz w:val="20"/>
          <w:szCs w:val="20"/>
        </w:rPr>
        <w:t xml:space="preserve"> On regular Nook (not the Color Nook) there is a setting that allows you to password protect the device itself.  You can use that to ensure that no one without the password will be able to load e-books on the device.</w:t>
      </w:r>
    </w:p>
    <w:p w:rsidR="00FE343A" w:rsidRDefault="001B6FD9" w:rsidP="001B6FD9">
      <w:pPr>
        <w:spacing w:after="15" w:line="240" w:lineRule="auto"/>
        <w:rPr>
          <w:rFonts w:ascii="Tahoma" w:eastAsia="Times New Roman" w:hAnsi="Tahoma" w:cs="Tahoma"/>
          <w:sz w:val="20"/>
          <w:szCs w:val="20"/>
        </w:rPr>
      </w:pPr>
      <w:r>
        <w:rPr>
          <w:rFonts w:ascii="Tahoma" w:eastAsia="Times New Roman" w:hAnsi="Tahoma" w:cs="Tahoma"/>
          <w:b/>
          <w:sz w:val="20"/>
          <w:szCs w:val="20"/>
        </w:rPr>
        <w:lastRenderedPageBreak/>
        <w:t xml:space="preserve">Process for reset/cleanup of the device after each circulation </w:t>
      </w:r>
      <w:r>
        <w:rPr>
          <w:rFonts w:ascii="Tahoma" w:eastAsia="Times New Roman" w:hAnsi="Tahoma" w:cs="Tahoma"/>
          <w:sz w:val="20"/>
          <w:szCs w:val="20"/>
        </w:rPr>
        <w:t>–</w:t>
      </w:r>
      <w:r w:rsidR="00FE343A">
        <w:rPr>
          <w:rFonts w:ascii="Tahoma" w:eastAsia="Times New Roman" w:hAnsi="Tahoma" w:cs="Tahoma"/>
          <w:sz w:val="20"/>
          <w:szCs w:val="20"/>
        </w:rPr>
        <w:t xml:space="preserve"> A process for bringing the device back to its original condition will be needed, not just because the borrower may have uploaded unauthorized apps or e-books, but because they may have left notes and bookmarks.</w:t>
      </w:r>
    </w:p>
    <w:p w:rsidR="001B6FD9" w:rsidRDefault="001B6FD9" w:rsidP="001B6FD9">
      <w:pPr>
        <w:spacing w:after="15" w:line="240" w:lineRule="auto"/>
        <w:rPr>
          <w:rFonts w:ascii="Tahoma" w:eastAsia="Times New Roman" w:hAnsi="Tahoma" w:cs="Tahoma"/>
          <w:sz w:val="20"/>
          <w:szCs w:val="20"/>
        </w:rPr>
      </w:pPr>
    </w:p>
    <w:p w:rsidR="001B6FD9" w:rsidRPr="00FE343A" w:rsidRDefault="001B6FD9" w:rsidP="001B6FD9">
      <w:pPr>
        <w:spacing w:after="15" w:line="240" w:lineRule="auto"/>
        <w:ind w:left="540"/>
        <w:rPr>
          <w:rFonts w:ascii="Tahoma" w:eastAsia="Times New Roman" w:hAnsi="Tahoma" w:cs="Tahoma"/>
          <w:sz w:val="20"/>
          <w:szCs w:val="20"/>
        </w:rPr>
      </w:pPr>
      <w:r>
        <w:rPr>
          <w:rFonts w:ascii="Tahoma" w:eastAsia="Times New Roman" w:hAnsi="Tahoma" w:cs="Tahoma"/>
          <w:sz w:val="20"/>
          <w:szCs w:val="20"/>
        </w:rPr>
        <w:t xml:space="preserve">You can </w:t>
      </w:r>
      <w:r w:rsidR="00912448">
        <w:rPr>
          <w:rFonts w:ascii="Tahoma" w:eastAsia="Times New Roman" w:hAnsi="Tahoma" w:cs="Tahoma"/>
          <w:sz w:val="20"/>
          <w:szCs w:val="20"/>
        </w:rPr>
        <w:t>delete unauthorized content and comments</w:t>
      </w:r>
      <w:r>
        <w:rPr>
          <w:rFonts w:ascii="Tahoma" w:eastAsia="Times New Roman" w:hAnsi="Tahoma" w:cs="Tahoma"/>
          <w:sz w:val="20"/>
          <w:szCs w:val="20"/>
        </w:rPr>
        <w:t xml:space="preserve">.  You can hook several e-readers to the same computer and upload ebooks to all devices at the same time.  </w:t>
      </w:r>
      <w:r w:rsidR="00912448">
        <w:rPr>
          <w:rFonts w:ascii="Tahoma" w:eastAsia="Times New Roman" w:hAnsi="Tahoma" w:cs="Tahoma"/>
          <w:sz w:val="20"/>
          <w:szCs w:val="20"/>
        </w:rPr>
        <w:t>You will need to have space and time to perform these tasks.  This is not a step that can be skipped.</w:t>
      </w:r>
    </w:p>
    <w:p w:rsidR="00D71213" w:rsidRDefault="00D71213" w:rsidP="00D71213">
      <w:pPr>
        <w:spacing w:after="15" w:line="240" w:lineRule="auto"/>
        <w:rPr>
          <w:rFonts w:ascii="Tahoma" w:eastAsia="Times New Roman" w:hAnsi="Tahoma" w:cs="Tahoma"/>
          <w:sz w:val="20"/>
          <w:szCs w:val="20"/>
        </w:rPr>
      </w:pPr>
    </w:p>
    <w:p w:rsidR="00D71213" w:rsidRDefault="00D71213" w:rsidP="00D71213">
      <w:pPr>
        <w:spacing w:after="15" w:line="240" w:lineRule="auto"/>
        <w:rPr>
          <w:rFonts w:ascii="Tahoma" w:eastAsia="Times New Roman" w:hAnsi="Tahoma" w:cs="Tahoma"/>
          <w:sz w:val="20"/>
          <w:szCs w:val="20"/>
        </w:rPr>
      </w:pPr>
      <w:r>
        <w:rPr>
          <w:rFonts w:ascii="Tahoma" w:eastAsia="Times New Roman" w:hAnsi="Tahoma" w:cs="Tahoma"/>
          <w:b/>
          <w:sz w:val="20"/>
          <w:szCs w:val="20"/>
        </w:rPr>
        <w:t>Charging the batteries</w:t>
      </w:r>
      <w:r>
        <w:rPr>
          <w:rFonts w:ascii="Tahoma" w:eastAsia="Times New Roman" w:hAnsi="Tahoma" w:cs="Tahoma"/>
          <w:sz w:val="20"/>
          <w:szCs w:val="20"/>
        </w:rPr>
        <w:t xml:space="preserve"> – The battery life of e-readers varies.  Each device will have battery limits and a plan for getting them recharged is necessary.</w:t>
      </w:r>
      <w:r w:rsidR="00025DD1">
        <w:rPr>
          <w:rFonts w:ascii="Tahoma" w:eastAsia="Times New Roman" w:hAnsi="Tahoma" w:cs="Tahoma"/>
          <w:sz w:val="20"/>
          <w:szCs w:val="20"/>
        </w:rPr>
        <w:t xml:space="preserve">  Things to consider:</w:t>
      </w:r>
    </w:p>
    <w:p w:rsidR="00025DD1" w:rsidRDefault="00025DD1" w:rsidP="00D71213">
      <w:pPr>
        <w:spacing w:after="15" w:line="240" w:lineRule="auto"/>
        <w:rPr>
          <w:rFonts w:ascii="Tahoma" w:eastAsia="Times New Roman" w:hAnsi="Tahoma" w:cs="Tahoma"/>
          <w:sz w:val="20"/>
          <w:szCs w:val="20"/>
        </w:rPr>
      </w:pPr>
    </w:p>
    <w:p w:rsidR="00025DD1" w:rsidRDefault="00025DD1" w:rsidP="00025DD1">
      <w:pPr>
        <w:spacing w:after="15" w:line="240" w:lineRule="auto"/>
        <w:ind w:left="540"/>
        <w:rPr>
          <w:rFonts w:ascii="Tahoma" w:eastAsia="Times New Roman" w:hAnsi="Tahoma" w:cs="Tahoma"/>
          <w:sz w:val="20"/>
          <w:szCs w:val="20"/>
        </w:rPr>
      </w:pPr>
      <w:r w:rsidRPr="00025DD1">
        <w:rPr>
          <w:rFonts w:ascii="Tahoma" w:eastAsia="Times New Roman" w:hAnsi="Tahoma" w:cs="Tahoma"/>
          <w:sz w:val="20"/>
          <w:szCs w:val="20"/>
        </w:rPr>
        <w:t>-</w:t>
      </w:r>
      <w:r>
        <w:rPr>
          <w:rFonts w:ascii="Tahoma" w:eastAsia="Times New Roman" w:hAnsi="Tahoma" w:cs="Tahoma"/>
          <w:sz w:val="20"/>
          <w:szCs w:val="20"/>
        </w:rPr>
        <w:t xml:space="preserve"> If you circulate the device to teachers or students you will need to provide them with a method of charging the batteries.  You could ask them to return the device, charged.</w:t>
      </w:r>
    </w:p>
    <w:p w:rsidR="00025DD1" w:rsidRDefault="00025DD1" w:rsidP="00025DD1">
      <w:pPr>
        <w:spacing w:after="15" w:line="240" w:lineRule="auto"/>
        <w:ind w:left="540"/>
        <w:rPr>
          <w:rFonts w:ascii="Tahoma" w:eastAsia="Times New Roman" w:hAnsi="Tahoma" w:cs="Tahoma"/>
          <w:sz w:val="20"/>
          <w:szCs w:val="20"/>
        </w:rPr>
      </w:pPr>
    </w:p>
    <w:p w:rsidR="00025DD1" w:rsidRPr="00025DD1" w:rsidRDefault="00025DD1" w:rsidP="00025DD1">
      <w:pPr>
        <w:spacing w:after="15" w:line="240" w:lineRule="auto"/>
        <w:ind w:left="540"/>
        <w:rPr>
          <w:rFonts w:ascii="Tahoma" w:eastAsia="Times New Roman" w:hAnsi="Tahoma" w:cs="Tahoma"/>
          <w:sz w:val="20"/>
          <w:szCs w:val="20"/>
        </w:rPr>
      </w:pPr>
      <w:r w:rsidRPr="00025DD1">
        <w:rPr>
          <w:rFonts w:ascii="Tahoma" w:eastAsia="Times New Roman" w:hAnsi="Tahoma" w:cs="Tahoma"/>
          <w:sz w:val="20"/>
          <w:szCs w:val="20"/>
        </w:rPr>
        <w:t>-</w:t>
      </w:r>
      <w:r>
        <w:rPr>
          <w:rFonts w:ascii="Tahoma" w:eastAsia="Times New Roman" w:hAnsi="Tahoma" w:cs="Tahoma"/>
          <w:sz w:val="20"/>
          <w:szCs w:val="20"/>
        </w:rPr>
        <w:t xml:space="preserve"> You will need to have a place with access to computer USB’s or electric outlets so that you can charge the batteries, whether you provide the borrower with a method to charge the battery or not.</w:t>
      </w:r>
    </w:p>
    <w:p w:rsidR="00025DD1" w:rsidRPr="00025DD1" w:rsidRDefault="00025DD1" w:rsidP="00025DD1">
      <w:pPr>
        <w:spacing w:after="15" w:line="240" w:lineRule="auto"/>
        <w:ind w:left="540"/>
        <w:rPr>
          <w:rFonts w:ascii="Tahoma" w:eastAsia="Times New Roman" w:hAnsi="Tahoma" w:cs="Tahoma"/>
          <w:sz w:val="20"/>
          <w:szCs w:val="20"/>
        </w:rPr>
      </w:pPr>
    </w:p>
    <w:p w:rsidR="00025DD1" w:rsidRDefault="00025DD1" w:rsidP="00025DD1">
      <w:pPr>
        <w:spacing w:after="15" w:line="240" w:lineRule="auto"/>
        <w:ind w:left="540"/>
        <w:rPr>
          <w:rFonts w:ascii="Tahoma" w:eastAsia="Times New Roman" w:hAnsi="Tahoma" w:cs="Tahoma"/>
          <w:sz w:val="20"/>
          <w:szCs w:val="20"/>
        </w:rPr>
      </w:pPr>
      <w:r w:rsidRPr="00025DD1">
        <w:rPr>
          <w:rFonts w:ascii="Tahoma" w:eastAsia="Times New Roman" w:hAnsi="Tahoma" w:cs="Tahoma"/>
          <w:sz w:val="20"/>
          <w:szCs w:val="20"/>
        </w:rPr>
        <w:t>-</w:t>
      </w:r>
      <w:r>
        <w:rPr>
          <w:rFonts w:ascii="Tahoma" w:eastAsia="Times New Roman" w:hAnsi="Tahoma" w:cs="Tahoma"/>
          <w:sz w:val="20"/>
          <w:szCs w:val="20"/>
        </w:rPr>
        <w:t xml:space="preserve"> Kindle batteries can last 30 days (?); Color Nook batteries last about 6 hours</w:t>
      </w:r>
      <w:r w:rsidR="00CF78D2">
        <w:rPr>
          <w:rFonts w:ascii="Tahoma" w:eastAsia="Times New Roman" w:hAnsi="Tahoma" w:cs="Tahoma"/>
          <w:sz w:val="20"/>
          <w:szCs w:val="20"/>
        </w:rPr>
        <w:t>; B&amp;W nooks and Ipads fall somewhere inbetween</w:t>
      </w:r>
      <w:r>
        <w:rPr>
          <w:rFonts w:ascii="Tahoma" w:eastAsia="Times New Roman" w:hAnsi="Tahoma" w:cs="Tahoma"/>
          <w:sz w:val="20"/>
          <w:szCs w:val="20"/>
        </w:rPr>
        <w:t>.</w:t>
      </w:r>
    </w:p>
    <w:p w:rsidR="00025DD1" w:rsidRDefault="00025DD1" w:rsidP="00025DD1">
      <w:pPr>
        <w:spacing w:after="15" w:line="240" w:lineRule="auto"/>
        <w:ind w:left="540"/>
        <w:rPr>
          <w:rFonts w:ascii="Tahoma" w:eastAsia="Times New Roman" w:hAnsi="Tahoma" w:cs="Tahoma"/>
          <w:sz w:val="20"/>
          <w:szCs w:val="20"/>
        </w:rPr>
      </w:pPr>
    </w:p>
    <w:p w:rsidR="00CF78D2" w:rsidRDefault="00025DD1" w:rsidP="00025DD1">
      <w:pPr>
        <w:spacing w:after="15" w:line="240" w:lineRule="auto"/>
        <w:ind w:left="540"/>
        <w:rPr>
          <w:rFonts w:ascii="Tahoma" w:eastAsia="Times New Roman" w:hAnsi="Tahoma" w:cs="Tahoma"/>
          <w:sz w:val="20"/>
          <w:szCs w:val="20"/>
        </w:rPr>
      </w:pPr>
      <w:r>
        <w:rPr>
          <w:rFonts w:ascii="Tahoma" w:eastAsia="Times New Roman" w:hAnsi="Tahoma" w:cs="Tahoma"/>
          <w:sz w:val="20"/>
          <w:szCs w:val="20"/>
        </w:rPr>
        <w:t>- If you use power adapters instead of the USB connection to a computer, the batteries in a Color Nook charge much slower.</w:t>
      </w:r>
    </w:p>
    <w:p w:rsidR="00CF78D2" w:rsidRDefault="00CF78D2" w:rsidP="00025DD1">
      <w:pPr>
        <w:spacing w:after="15" w:line="240" w:lineRule="auto"/>
        <w:ind w:left="540"/>
        <w:rPr>
          <w:rFonts w:ascii="Tahoma" w:eastAsia="Times New Roman" w:hAnsi="Tahoma" w:cs="Tahoma"/>
          <w:sz w:val="20"/>
          <w:szCs w:val="20"/>
        </w:rPr>
      </w:pPr>
    </w:p>
    <w:p w:rsidR="00CF78D2" w:rsidRDefault="00CF78D2" w:rsidP="00CF78D2">
      <w:pPr>
        <w:spacing w:after="15" w:line="240" w:lineRule="auto"/>
        <w:rPr>
          <w:rFonts w:ascii="Tahoma" w:eastAsia="Times New Roman" w:hAnsi="Tahoma" w:cs="Tahoma"/>
          <w:sz w:val="20"/>
          <w:szCs w:val="20"/>
        </w:rPr>
      </w:pPr>
      <w:r>
        <w:rPr>
          <w:rFonts w:ascii="Tahoma" w:eastAsia="Times New Roman" w:hAnsi="Tahoma" w:cs="Tahoma"/>
          <w:b/>
          <w:sz w:val="20"/>
          <w:szCs w:val="20"/>
          <w:u w:val="single"/>
        </w:rPr>
        <w:t>Usage Issues</w:t>
      </w:r>
    </w:p>
    <w:p w:rsidR="00CF78D2" w:rsidRDefault="00CF78D2" w:rsidP="00CF78D2">
      <w:pPr>
        <w:spacing w:after="15" w:line="240" w:lineRule="auto"/>
        <w:rPr>
          <w:rFonts w:ascii="Tahoma" w:eastAsia="Times New Roman" w:hAnsi="Tahoma" w:cs="Tahoma"/>
          <w:sz w:val="20"/>
          <w:szCs w:val="20"/>
        </w:rPr>
      </w:pPr>
    </w:p>
    <w:p w:rsidR="006A4702" w:rsidRDefault="00624191" w:rsidP="00CF78D2">
      <w:pPr>
        <w:spacing w:after="15" w:line="240" w:lineRule="auto"/>
        <w:rPr>
          <w:rFonts w:ascii="Tahoma" w:eastAsia="Times New Roman" w:hAnsi="Tahoma" w:cs="Tahoma"/>
          <w:sz w:val="20"/>
          <w:szCs w:val="20"/>
        </w:rPr>
      </w:pPr>
      <w:r>
        <w:rPr>
          <w:rFonts w:ascii="Tahoma" w:eastAsia="Times New Roman" w:hAnsi="Tahoma" w:cs="Tahoma"/>
          <w:b/>
          <w:sz w:val="20"/>
          <w:szCs w:val="20"/>
        </w:rPr>
        <w:t>Why</w:t>
      </w:r>
      <w:r w:rsidR="00304518">
        <w:rPr>
          <w:rFonts w:ascii="Tahoma" w:eastAsia="Times New Roman" w:hAnsi="Tahoma" w:cs="Tahoma"/>
          <w:b/>
          <w:sz w:val="20"/>
          <w:szCs w:val="20"/>
        </w:rPr>
        <w:t xml:space="preserve"> you want to make devices available</w:t>
      </w:r>
      <w:r w:rsidR="00304518">
        <w:rPr>
          <w:rFonts w:ascii="Tahoma" w:eastAsia="Times New Roman" w:hAnsi="Tahoma" w:cs="Tahoma"/>
          <w:sz w:val="20"/>
          <w:szCs w:val="20"/>
        </w:rPr>
        <w:t xml:space="preserve"> – Just like any instructional activity, what is it that you want users to learn?  </w:t>
      </w:r>
    </w:p>
    <w:p w:rsidR="006A4702" w:rsidRDefault="006A4702" w:rsidP="00CF78D2">
      <w:pPr>
        <w:spacing w:after="15" w:line="240" w:lineRule="auto"/>
        <w:rPr>
          <w:rFonts w:ascii="Tahoma" w:eastAsia="Times New Roman" w:hAnsi="Tahoma" w:cs="Tahoma"/>
          <w:sz w:val="20"/>
          <w:szCs w:val="20"/>
        </w:rPr>
      </w:pPr>
    </w:p>
    <w:p w:rsidR="00CF78D2" w:rsidRDefault="00304518" w:rsidP="006A4702">
      <w:pPr>
        <w:spacing w:after="15" w:line="240" w:lineRule="auto"/>
        <w:ind w:left="540"/>
        <w:rPr>
          <w:rFonts w:ascii="Tahoma" w:eastAsia="Times New Roman" w:hAnsi="Tahoma" w:cs="Tahoma"/>
          <w:sz w:val="20"/>
          <w:szCs w:val="20"/>
        </w:rPr>
      </w:pPr>
      <w:r>
        <w:rPr>
          <w:rFonts w:ascii="Tahoma" w:eastAsia="Times New Roman" w:hAnsi="Tahoma" w:cs="Tahoma"/>
          <w:sz w:val="20"/>
          <w:szCs w:val="20"/>
        </w:rPr>
        <w:t>Is it how to use the device?  Is it to enjoy the e-book?  Is it to learn how to take notes as they read?  Is it to expand the number of “books” available to students?</w:t>
      </w:r>
    </w:p>
    <w:p w:rsidR="00624191" w:rsidRDefault="00624191" w:rsidP="00624191">
      <w:pPr>
        <w:spacing w:after="15" w:line="240" w:lineRule="auto"/>
        <w:rPr>
          <w:rFonts w:ascii="Tahoma" w:eastAsia="Times New Roman" w:hAnsi="Tahoma" w:cs="Tahoma"/>
          <w:sz w:val="20"/>
          <w:szCs w:val="20"/>
        </w:rPr>
      </w:pPr>
    </w:p>
    <w:p w:rsidR="00624191" w:rsidRDefault="00624191" w:rsidP="00624191">
      <w:pPr>
        <w:spacing w:after="15" w:line="240" w:lineRule="auto"/>
        <w:rPr>
          <w:rFonts w:ascii="Tahoma" w:eastAsia="Times New Roman" w:hAnsi="Tahoma" w:cs="Tahoma"/>
          <w:sz w:val="20"/>
          <w:szCs w:val="20"/>
        </w:rPr>
      </w:pPr>
      <w:r>
        <w:rPr>
          <w:rFonts w:ascii="Tahoma" w:eastAsia="Times New Roman" w:hAnsi="Tahoma" w:cs="Tahoma"/>
          <w:b/>
          <w:sz w:val="20"/>
          <w:szCs w:val="20"/>
        </w:rPr>
        <w:t>How to leverage e-books to increase distribution of titles</w:t>
      </w:r>
      <w:r>
        <w:rPr>
          <w:rFonts w:ascii="Tahoma" w:eastAsia="Times New Roman" w:hAnsi="Tahoma" w:cs="Tahoma"/>
          <w:sz w:val="20"/>
          <w:szCs w:val="20"/>
        </w:rPr>
        <w:t xml:space="preserve"> – Currently there are 3 ways to leverage titles.  A decision about which method you will use will impact which device you buy.  Good summation at </w:t>
      </w:r>
      <w:hyperlink r:id="rId8" w:history="1">
        <w:r w:rsidRPr="008B11D9">
          <w:rPr>
            <w:rStyle w:val="Hyperlink"/>
            <w:rFonts w:ascii="Tahoma" w:eastAsia="Times New Roman" w:hAnsi="Tahoma" w:cs="Tahoma"/>
            <w:sz w:val="20"/>
            <w:szCs w:val="20"/>
          </w:rPr>
          <w:t>http://www.edukindle.com/2011/02/beg-borrow-but-please-don%E2%80%99t-steal-how-to-share-e-books-at-school/</w:t>
        </w:r>
      </w:hyperlink>
      <w:r>
        <w:rPr>
          <w:rFonts w:ascii="Tahoma" w:eastAsia="Times New Roman" w:hAnsi="Tahoma" w:cs="Tahoma"/>
          <w:sz w:val="20"/>
          <w:szCs w:val="20"/>
        </w:rPr>
        <w:t xml:space="preserve"> </w:t>
      </w:r>
      <w:r w:rsidR="00DB7CDB">
        <w:rPr>
          <w:rFonts w:ascii="Tahoma" w:eastAsia="Times New Roman" w:hAnsi="Tahoma" w:cs="Tahoma"/>
          <w:sz w:val="20"/>
          <w:szCs w:val="20"/>
        </w:rPr>
        <w:t xml:space="preserve"> The three are:</w:t>
      </w:r>
    </w:p>
    <w:p w:rsidR="00624191" w:rsidRDefault="00624191" w:rsidP="00624191">
      <w:pPr>
        <w:spacing w:after="15" w:line="240" w:lineRule="auto"/>
        <w:rPr>
          <w:rFonts w:ascii="Tahoma" w:eastAsia="Times New Roman" w:hAnsi="Tahoma" w:cs="Tahoma"/>
          <w:sz w:val="20"/>
          <w:szCs w:val="20"/>
        </w:rPr>
      </w:pPr>
    </w:p>
    <w:p w:rsidR="00624191" w:rsidRDefault="00624191" w:rsidP="00624191">
      <w:pPr>
        <w:spacing w:after="15" w:line="240" w:lineRule="auto"/>
        <w:ind w:left="540"/>
        <w:rPr>
          <w:rFonts w:ascii="Tahoma" w:eastAsia="Times New Roman" w:hAnsi="Tahoma" w:cs="Tahoma"/>
          <w:sz w:val="20"/>
          <w:szCs w:val="20"/>
        </w:rPr>
      </w:pPr>
      <w:r w:rsidRPr="00624191">
        <w:rPr>
          <w:rFonts w:ascii="Tahoma" w:eastAsia="Times New Roman" w:hAnsi="Tahoma" w:cs="Tahoma"/>
          <w:sz w:val="20"/>
          <w:szCs w:val="20"/>
        </w:rPr>
        <w:t>-</w:t>
      </w:r>
      <w:r>
        <w:rPr>
          <w:rFonts w:ascii="Tahoma" w:eastAsia="Times New Roman" w:hAnsi="Tahoma" w:cs="Tahoma"/>
          <w:sz w:val="20"/>
          <w:szCs w:val="20"/>
        </w:rPr>
        <w:t xml:space="preserve"> Sharing books among devices linked to one account</w:t>
      </w:r>
      <w:r w:rsidR="00DB7CDB">
        <w:rPr>
          <w:rFonts w:ascii="Tahoma" w:eastAsia="Times New Roman" w:hAnsi="Tahoma" w:cs="Tahoma"/>
          <w:sz w:val="20"/>
          <w:szCs w:val="20"/>
        </w:rPr>
        <w:t>.  You can usually link 6 devices to one account.</w:t>
      </w:r>
    </w:p>
    <w:p w:rsidR="00624191" w:rsidRDefault="00624191" w:rsidP="00624191">
      <w:pPr>
        <w:spacing w:after="15" w:line="240" w:lineRule="auto"/>
        <w:ind w:left="540"/>
        <w:rPr>
          <w:rFonts w:ascii="Tahoma" w:eastAsia="Times New Roman" w:hAnsi="Tahoma" w:cs="Tahoma"/>
          <w:sz w:val="20"/>
          <w:szCs w:val="20"/>
        </w:rPr>
      </w:pPr>
    </w:p>
    <w:p w:rsidR="00624191" w:rsidRDefault="00624191" w:rsidP="00624191">
      <w:pPr>
        <w:spacing w:after="15" w:line="240" w:lineRule="auto"/>
        <w:ind w:left="540"/>
        <w:rPr>
          <w:rFonts w:ascii="Tahoma" w:eastAsia="Times New Roman" w:hAnsi="Tahoma" w:cs="Tahoma"/>
          <w:sz w:val="20"/>
          <w:szCs w:val="20"/>
        </w:rPr>
      </w:pPr>
      <w:r w:rsidRPr="00624191">
        <w:rPr>
          <w:rFonts w:ascii="Tahoma" w:eastAsia="Times New Roman" w:hAnsi="Tahoma" w:cs="Tahoma"/>
          <w:sz w:val="20"/>
          <w:szCs w:val="20"/>
        </w:rPr>
        <w:t>-</w:t>
      </w:r>
      <w:r>
        <w:rPr>
          <w:rFonts w:ascii="Tahoma" w:eastAsia="Times New Roman" w:hAnsi="Tahoma" w:cs="Tahoma"/>
          <w:sz w:val="20"/>
          <w:szCs w:val="20"/>
        </w:rPr>
        <w:t xml:space="preserve"> Lending and borrowing books among all users</w:t>
      </w:r>
      <w:r w:rsidR="00DB7CDB">
        <w:rPr>
          <w:rFonts w:ascii="Tahoma" w:eastAsia="Times New Roman" w:hAnsi="Tahoma" w:cs="Tahoma"/>
          <w:sz w:val="20"/>
          <w:szCs w:val="20"/>
        </w:rPr>
        <w:t>.  Kindles and Nooks can loan and borrow for 2 weeks, but there are limits on how many times you can loan.  It may be once.</w:t>
      </w:r>
    </w:p>
    <w:p w:rsidR="00624191" w:rsidRDefault="00624191" w:rsidP="00624191">
      <w:pPr>
        <w:spacing w:after="15" w:line="240" w:lineRule="auto"/>
        <w:ind w:left="540"/>
        <w:rPr>
          <w:rFonts w:ascii="Tahoma" w:eastAsia="Times New Roman" w:hAnsi="Tahoma" w:cs="Tahoma"/>
          <w:sz w:val="20"/>
          <w:szCs w:val="20"/>
        </w:rPr>
      </w:pPr>
    </w:p>
    <w:p w:rsidR="00624191" w:rsidRPr="00624191" w:rsidRDefault="00624191" w:rsidP="00624191">
      <w:pPr>
        <w:spacing w:after="15" w:line="240" w:lineRule="auto"/>
        <w:ind w:left="540"/>
        <w:rPr>
          <w:rFonts w:ascii="Tahoma" w:eastAsia="Times New Roman" w:hAnsi="Tahoma" w:cs="Tahoma"/>
          <w:sz w:val="20"/>
          <w:szCs w:val="20"/>
        </w:rPr>
      </w:pPr>
      <w:r w:rsidRPr="00624191">
        <w:rPr>
          <w:rFonts w:ascii="Tahoma" w:eastAsia="Times New Roman" w:hAnsi="Tahoma" w:cs="Tahoma"/>
          <w:sz w:val="20"/>
          <w:szCs w:val="20"/>
        </w:rPr>
        <w:t>-</w:t>
      </w:r>
      <w:r>
        <w:rPr>
          <w:rFonts w:ascii="Tahoma" w:eastAsia="Times New Roman" w:hAnsi="Tahoma" w:cs="Tahoma"/>
          <w:sz w:val="20"/>
          <w:szCs w:val="20"/>
        </w:rPr>
        <w:t xml:space="preserve"> Library or library like entity lending books to patrons</w:t>
      </w:r>
      <w:r w:rsidR="00DB7CDB">
        <w:rPr>
          <w:rFonts w:ascii="Tahoma" w:eastAsia="Times New Roman" w:hAnsi="Tahoma" w:cs="Tahoma"/>
          <w:sz w:val="20"/>
          <w:szCs w:val="20"/>
        </w:rPr>
        <w:t>.  To be viable, this needs to be a consortium effort.  Kansas currently provides e-books for loan via Overdrive.</w:t>
      </w:r>
    </w:p>
    <w:p w:rsidR="00304518" w:rsidRDefault="00304518" w:rsidP="00CF78D2">
      <w:pPr>
        <w:spacing w:after="15" w:line="240" w:lineRule="auto"/>
        <w:rPr>
          <w:rFonts w:ascii="Tahoma" w:eastAsia="Times New Roman" w:hAnsi="Tahoma" w:cs="Tahoma"/>
          <w:sz w:val="20"/>
          <w:szCs w:val="20"/>
        </w:rPr>
      </w:pPr>
    </w:p>
    <w:p w:rsidR="006A4702" w:rsidRDefault="00DB7CDB" w:rsidP="009E56E8">
      <w:pPr>
        <w:spacing w:after="15" w:line="240" w:lineRule="auto"/>
        <w:rPr>
          <w:rFonts w:ascii="Tahoma" w:eastAsia="Times New Roman" w:hAnsi="Tahoma" w:cs="Tahoma"/>
          <w:sz w:val="20"/>
          <w:szCs w:val="20"/>
        </w:rPr>
      </w:pPr>
      <w:r>
        <w:rPr>
          <w:rFonts w:ascii="Tahoma" w:eastAsia="Times New Roman" w:hAnsi="Tahoma" w:cs="Tahoma"/>
          <w:b/>
          <w:sz w:val="20"/>
          <w:szCs w:val="20"/>
        </w:rPr>
        <w:t>How</w:t>
      </w:r>
      <w:r w:rsidR="00304518">
        <w:rPr>
          <w:rFonts w:ascii="Tahoma" w:eastAsia="Times New Roman" w:hAnsi="Tahoma" w:cs="Tahoma"/>
          <w:b/>
          <w:sz w:val="20"/>
          <w:szCs w:val="20"/>
        </w:rPr>
        <w:t xml:space="preserve"> the device will be used</w:t>
      </w:r>
      <w:r w:rsidR="00304518">
        <w:rPr>
          <w:rFonts w:ascii="Tahoma" w:eastAsia="Times New Roman" w:hAnsi="Tahoma" w:cs="Tahoma"/>
          <w:sz w:val="20"/>
          <w:szCs w:val="20"/>
        </w:rPr>
        <w:t xml:space="preserve"> – The first decision will be whether to allow circulation out of the library and/or out of the school.  </w:t>
      </w:r>
    </w:p>
    <w:p w:rsidR="006A4702" w:rsidRDefault="006A4702" w:rsidP="00CF78D2">
      <w:pPr>
        <w:spacing w:after="15" w:line="240" w:lineRule="auto"/>
        <w:rPr>
          <w:rFonts w:ascii="Tahoma" w:eastAsia="Times New Roman" w:hAnsi="Tahoma" w:cs="Tahoma"/>
          <w:sz w:val="20"/>
          <w:szCs w:val="20"/>
        </w:rPr>
      </w:pPr>
    </w:p>
    <w:p w:rsidR="006A4702" w:rsidRDefault="00304518" w:rsidP="00203B70">
      <w:pPr>
        <w:spacing w:after="15" w:line="240" w:lineRule="auto"/>
        <w:ind w:left="540"/>
        <w:rPr>
          <w:rFonts w:ascii="Tahoma" w:eastAsia="Times New Roman" w:hAnsi="Tahoma" w:cs="Tahoma"/>
          <w:sz w:val="20"/>
          <w:szCs w:val="20"/>
        </w:rPr>
      </w:pPr>
      <w:r w:rsidRPr="00203B70">
        <w:rPr>
          <w:rFonts w:ascii="Tahoma" w:eastAsia="Times New Roman" w:hAnsi="Tahoma" w:cs="Tahoma"/>
          <w:sz w:val="20"/>
          <w:szCs w:val="20"/>
        </w:rPr>
        <w:t>TPS has guidelines for school equipment that is taken off school property.  Will those apply to e-readers?  Or does the district need new guidelines?</w:t>
      </w:r>
    </w:p>
    <w:p w:rsidR="00203B70" w:rsidRPr="00203B70" w:rsidRDefault="00203B70" w:rsidP="00203B70">
      <w:pPr>
        <w:spacing w:after="15" w:line="240" w:lineRule="auto"/>
        <w:ind w:left="540"/>
        <w:rPr>
          <w:rFonts w:ascii="Tahoma" w:eastAsia="Times New Roman" w:hAnsi="Tahoma" w:cs="Tahoma"/>
          <w:sz w:val="20"/>
          <w:szCs w:val="20"/>
        </w:rPr>
      </w:pPr>
    </w:p>
    <w:p w:rsidR="006A4702" w:rsidRDefault="006A4702" w:rsidP="00203B70">
      <w:pPr>
        <w:spacing w:after="15" w:line="240" w:lineRule="auto"/>
        <w:ind w:left="540"/>
        <w:rPr>
          <w:rFonts w:ascii="Tahoma" w:eastAsia="Times New Roman" w:hAnsi="Tahoma" w:cs="Tahoma"/>
          <w:sz w:val="20"/>
          <w:szCs w:val="20"/>
        </w:rPr>
      </w:pPr>
      <w:r w:rsidRPr="00203B70">
        <w:rPr>
          <w:rFonts w:ascii="Tahoma" w:eastAsia="Times New Roman" w:hAnsi="Tahoma" w:cs="Tahoma"/>
          <w:sz w:val="20"/>
          <w:szCs w:val="20"/>
        </w:rPr>
        <w:t>Circulating the e-readers only within the library reduces both the likelihood of damage and the ability of the current user to upload unauthorized e-books or apps.  It also severely limits the experience of using an e-reader.</w:t>
      </w:r>
    </w:p>
    <w:p w:rsidR="00203B70" w:rsidRPr="00203B70" w:rsidRDefault="00203B70" w:rsidP="00203B70">
      <w:pPr>
        <w:spacing w:after="15" w:line="240" w:lineRule="auto"/>
        <w:ind w:left="540"/>
        <w:rPr>
          <w:rFonts w:ascii="Tahoma" w:eastAsia="Times New Roman" w:hAnsi="Tahoma" w:cs="Tahoma"/>
          <w:sz w:val="20"/>
          <w:szCs w:val="20"/>
        </w:rPr>
      </w:pPr>
    </w:p>
    <w:p w:rsidR="006A4702" w:rsidRDefault="006A4702" w:rsidP="00203B70">
      <w:pPr>
        <w:spacing w:after="15" w:line="240" w:lineRule="auto"/>
        <w:ind w:left="540"/>
        <w:rPr>
          <w:rFonts w:ascii="Tahoma" w:eastAsia="Times New Roman" w:hAnsi="Tahoma" w:cs="Tahoma"/>
          <w:sz w:val="20"/>
          <w:szCs w:val="20"/>
        </w:rPr>
      </w:pPr>
      <w:r w:rsidRPr="00203B70">
        <w:rPr>
          <w:rFonts w:ascii="Tahoma" w:eastAsia="Times New Roman" w:hAnsi="Tahoma" w:cs="Tahoma"/>
          <w:sz w:val="20"/>
          <w:szCs w:val="20"/>
        </w:rPr>
        <w:t>Circulating within the building is less restrictive and allowing e-readers to go home is even less restrictive.</w:t>
      </w:r>
    </w:p>
    <w:p w:rsidR="00FE343A" w:rsidRDefault="00FE343A" w:rsidP="00203B70">
      <w:pPr>
        <w:spacing w:after="15" w:line="240" w:lineRule="auto"/>
        <w:ind w:left="540"/>
        <w:rPr>
          <w:rFonts w:ascii="Tahoma" w:eastAsia="Times New Roman" w:hAnsi="Tahoma" w:cs="Tahoma"/>
          <w:sz w:val="20"/>
          <w:szCs w:val="20"/>
        </w:rPr>
      </w:pPr>
    </w:p>
    <w:p w:rsidR="00FE343A" w:rsidRPr="00203B70" w:rsidRDefault="00FE343A" w:rsidP="00203B70">
      <w:pPr>
        <w:spacing w:after="15" w:line="240" w:lineRule="auto"/>
        <w:ind w:left="540"/>
        <w:rPr>
          <w:rFonts w:ascii="Tahoma" w:eastAsia="Times New Roman" w:hAnsi="Tahoma" w:cs="Tahoma"/>
          <w:sz w:val="20"/>
          <w:szCs w:val="20"/>
        </w:rPr>
      </w:pPr>
      <w:r>
        <w:rPr>
          <w:rFonts w:ascii="Tahoma" w:eastAsia="Times New Roman" w:hAnsi="Tahoma" w:cs="Tahoma"/>
          <w:sz w:val="20"/>
          <w:szCs w:val="20"/>
        </w:rPr>
        <w:t xml:space="preserve">Allowing </w:t>
      </w:r>
      <w:r w:rsidR="00065F10">
        <w:rPr>
          <w:rFonts w:ascii="Tahoma" w:eastAsia="Times New Roman" w:hAnsi="Tahoma" w:cs="Tahoma"/>
          <w:sz w:val="20"/>
          <w:szCs w:val="20"/>
        </w:rPr>
        <w:t>borrowers to load e-books using their own accounts or gift cards is a possibility.  Will guidelines allow this?  Are these e-books deleted after the circulation?  Or do they remain leased to this particular e-reader?</w:t>
      </w:r>
    </w:p>
    <w:p w:rsidR="00702DF3" w:rsidRDefault="00702DF3" w:rsidP="006A4702">
      <w:pPr>
        <w:spacing w:after="15" w:line="240" w:lineRule="auto"/>
        <w:ind w:left="540"/>
        <w:rPr>
          <w:rFonts w:ascii="Tahoma" w:eastAsia="Times New Roman" w:hAnsi="Tahoma" w:cs="Tahoma"/>
          <w:sz w:val="20"/>
          <w:szCs w:val="20"/>
        </w:rPr>
      </w:pPr>
    </w:p>
    <w:p w:rsidR="00582B11" w:rsidRDefault="00582B11" w:rsidP="009E56E8">
      <w:pPr>
        <w:spacing w:after="15" w:line="240" w:lineRule="auto"/>
        <w:rPr>
          <w:rFonts w:ascii="Tahoma" w:eastAsia="Times New Roman" w:hAnsi="Tahoma" w:cs="Tahoma"/>
          <w:sz w:val="20"/>
          <w:szCs w:val="20"/>
        </w:rPr>
      </w:pPr>
      <w:r w:rsidRPr="009E56E8">
        <w:rPr>
          <w:rFonts w:ascii="Tahoma" w:eastAsia="Times New Roman" w:hAnsi="Tahoma" w:cs="Tahoma"/>
          <w:b/>
          <w:sz w:val="20"/>
          <w:szCs w:val="20"/>
        </w:rPr>
        <w:t>Circulation cycles will need to be established.</w:t>
      </w:r>
      <w:r>
        <w:rPr>
          <w:rFonts w:ascii="Tahoma" w:eastAsia="Times New Roman" w:hAnsi="Tahoma" w:cs="Tahoma"/>
          <w:sz w:val="20"/>
          <w:szCs w:val="20"/>
        </w:rPr>
        <w:t xml:space="preserve">  Generally the shorter the circulation cycle the less chance that the item will be lost.  </w:t>
      </w:r>
    </w:p>
    <w:p w:rsidR="00582B11" w:rsidRDefault="00582B11" w:rsidP="006A4702">
      <w:pPr>
        <w:spacing w:after="15" w:line="240" w:lineRule="auto"/>
        <w:ind w:left="540"/>
        <w:rPr>
          <w:rFonts w:ascii="Tahoma" w:eastAsia="Times New Roman" w:hAnsi="Tahoma" w:cs="Tahoma"/>
          <w:sz w:val="20"/>
          <w:szCs w:val="20"/>
        </w:rPr>
      </w:pPr>
    </w:p>
    <w:p w:rsidR="009E56E8" w:rsidRDefault="00582B11" w:rsidP="00203B70">
      <w:pPr>
        <w:spacing w:after="15" w:line="240" w:lineRule="auto"/>
        <w:ind w:left="540"/>
        <w:rPr>
          <w:rFonts w:ascii="Tahoma" w:eastAsia="Times New Roman" w:hAnsi="Tahoma" w:cs="Tahoma"/>
          <w:sz w:val="20"/>
          <w:szCs w:val="20"/>
        </w:rPr>
      </w:pPr>
      <w:r w:rsidRPr="009E56E8">
        <w:rPr>
          <w:rFonts w:ascii="Tahoma" w:eastAsia="Times New Roman" w:hAnsi="Tahoma" w:cs="Tahoma"/>
          <w:sz w:val="20"/>
          <w:szCs w:val="20"/>
        </w:rPr>
        <w:t xml:space="preserve">Exactly what </w:t>
      </w:r>
      <w:r w:rsidR="009E56E8">
        <w:rPr>
          <w:rFonts w:ascii="Tahoma" w:eastAsia="Times New Roman" w:hAnsi="Tahoma" w:cs="Tahoma"/>
          <w:sz w:val="20"/>
          <w:szCs w:val="20"/>
        </w:rPr>
        <w:t>is being circulated and how</w:t>
      </w:r>
      <w:r w:rsidR="009C1EF9" w:rsidRPr="009E56E8">
        <w:rPr>
          <w:rFonts w:ascii="Tahoma" w:eastAsia="Times New Roman" w:hAnsi="Tahoma" w:cs="Tahoma"/>
          <w:sz w:val="20"/>
          <w:szCs w:val="20"/>
        </w:rPr>
        <w:t xml:space="preserve"> items are kept together</w:t>
      </w:r>
      <w:r w:rsidR="00203B70">
        <w:rPr>
          <w:rFonts w:ascii="Tahoma" w:eastAsia="Times New Roman" w:hAnsi="Tahoma" w:cs="Tahoma"/>
          <w:sz w:val="20"/>
          <w:szCs w:val="20"/>
        </w:rPr>
        <w:t xml:space="preserve"> must be decided</w:t>
      </w:r>
      <w:r w:rsidR="009E56E8">
        <w:rPr>
          <w:rFonts w:ascii="Tahoma" w:eastAsia="Times New Roman" w:hAnsi="Tahoma" w:cs="Tahoma"/>
          <w:sz w:val="20"/>
          <w:szCs w:val="20"/>
        </w:rPr>
        <w:t xml:space="preserve">. </w:t>
      </w:r>
      <w:r w:rsidR="009E56E8">
        <w:rPr>
          <w:rFonts w:ascii="Tahoma" w:eastAsia="Times New Roman" w:hAnsi="Tahoma" w:cs="Tahoma"/>
          <w:b/>
          <w:sz w:val="20"/>
          <w:szCs w:val="20"/>
        </w:rPr>
        <w:t xml:space="preserve"> </w:t>
      </w:r>
      <w:r>
        <w:rPr>
          <w:rFonts w:ascii="Tahoma" w:eastAsia="Times New Roman" w:hAnsi="Tahoma" w:cs="Tahoma"/>
          <w:sz w:val="20"/>
          <w:szCs w:val="20"/>
        </w:rPr>
        <w:t>Are you goin</w:t>
      </w:r>
      <w:r w:rsidR="009C1EF9">
        <w:rPr>
          <w:rFonts w:ascii="Tahoma" w:eastAsia="Times New Roman" w:hAnsi="Tahoma" w:cs="Tahoma"/>
          <w:sz w:val="20"/>
          <w:szCs w:val="20"/>
        </w:rPr>
        <w:t xml:space="preserve">g to circulate the e-reader, an e-reader </w:t>
      </w:r>
      <w:r w:rsidR="001B6FD9">
        <w:rPr>
          <w:rFonts w:ascii="Tahoma" w:eastAsia="Times New Roman" w:hAnsi="Tahoma" w:cs="Tahoma"/>
          <w:sz w:val="20"/>
          <w:szCs w:val="20"/>
        </w:rPr>
        <w:t xml:space="preserve">standard </w:t>
      </w:r>
      <w:r w:rsidR="009C1EF9">
        <w:rPr>
          <w:rFonts w:ascii="Tahoma" w:eastAsia="Times New Roman" w:hAnsi="Tahoma" w:cs="Tahoma"/>
          <w:sz w:val="20"/>
          <w:szCs w:val="20"/>
        </w:rPr>
        <w:t>cover</w:t>
      </w:r>
      <w:r w:rsidR="001B6FD9">
        <w:rPr>
          <w:rFonts w:ascii="Tahoma" w:eastAsia="Times New Roman" w:hAnsi="Tahoma" w:cs="Tahoma"/>
          <w:sz w:val="20"/>
          <w:szCs w:val="20"/>
        </w:rPr>
        <w:t xml:space="preserve"> or an e-reader padded cover,</w:t>
      </w:r>
      <w:r w:rsidR="009C1EF9">
        <w:rPr>
          <w:rFonts w:ascii="Tahoma" w:eastAsia="Times New Roman" w:hAnsi="Tahoma" w:cs="Tahoma"/>
          <w:sz w:val="20"/>
          <w:szCs w:val="20"/>
        </w:rPr>
        <w:t xml:space="preserve"> </w:t>
      </w:r>
      <w:r>
        <w:rPr>
          <w:rFonts w:ascii="Tahoma" w:eastAsia="Times New Roman" w:hAnsi="Tahoma" w:cs="Tahoma"/>
          <w:sz w:val="20"/>
          <w:szCs w:val="20"/>
        </w:rPr>
        <w:t xml:space="preserve">and a power adapter or a usb cable?  </w:t>
      </w:r>
      <w:r w:rsidR="006A4702" w:rsidRPr="006A4702">
        <w:rPr>
          <w:rFonts w:ascii="Tahoma" w:eastAsia="Times New Roman" w:hAnsi="Tahoma" w:cs="Tahoma"/>
          <w:sz w:val="20"/>
          <w:szCs w:val="20"/>
        </w:rPr>
        <w:t xml:space="preserve"> </w:t>
      </w:r>
      <w:r w:rsidR="009C1EF9">
        <w:rPr>
          <w:rFonts w:ascii="Tahoma" w:eastAsia="Times New Roman" w:hAnsi="Tahoma" w:cs="Tahoma"/>
          <w:sz w:val="20"/>
          <w:szCs w:val="20"/>
        </w:rPr>
        <w:t xml:space="preserve">What about instructions? </w:t>
      </w:r>
      <w:r w:rsidR="009E56E8">
        <w:rPr>
          <w:rFonts w:ascii="Tahoma" w:eastAsia="Times New Roman" w:hAnsi="Tahoma" w:cs="Tahoma"/>
          <w:sz w:val="20"/>
          <w:szCs w:val="20"/>
        </w:rPr>
        <w:t>How will you keep the items together for circulation?</w:t>
      </w:r>
    </w:p>
    <w:p w:rsidR="009E56E8" w:rsidRDefault="009E56E8" w:rsidP="00203B70">
      <w:pPr>
        <w:spacing w:after="15" w:line="240" w:lineRule="auto"/>
        <w:ind w:left="540"/>
        <w:rPr>
          <w:rFonts w:ascii="Tahoma" w:eastAsia="Times New Roman" w:hAnsi="Tahoma" w:cs="Tahoma"/>
          <w:sz w:val="20"/>
          <w:szCs w:val="20"/>
        </w:rPr>
      </w:pPr>
    </w:p>
    <w:p w:rsidR="006A4702" w:rsidRDefault="009E56E8" w:rsidP="00203B70">
      <w:pPr>
        <w:spacing w:after="15" w:line="240" w:lineRule="auto"/>
        <w:ind w:left="540"/>
        <w:rPr>
          <w:rFonts w:ascii="Tahoma" w:eastAsia="Times New Roman" w:hAnsi="Tahoma" w:cs="Tahoma"/>
          <w:sz w:val="20"/>
          <w:szCs w:val="20"/>
        </w:rPr>
      </w:pPr>
      <w:r w:rsidRPr="009E56E8">
        <w:rPr>
          <w:rFonts w:ascii="Tahoma" w:eastAsia="Times New Roman" w:hAnsi="Tahoma" w:cs="Tahoma"/>
          <w:sz w:val="20"/>
          <w:szCs w:val="20"/>
        </w:rPr>
        <w:t xml:space="preserve">Where are the items </w:t>
      </w:r>
      <w:r>
        <w:rPr>
          <w:rFonts w:ascii="Tahoma" w:eastAsia="Times New Roman" w:hAnsi="Tahoma" w:cs="Tahoma"/>
          <w:sz w:val="20"/>
          <w:szCs w:val="20"/>
        </w:rPr>
        <w:t xml:space="preserve">to be </w:t>
      </w:r>
      <w:r w:rsidRPr="009E56E8">
        <w:rPr>
          <w:rFonts w:ascii="Tahoma" w:eastAsia="Times New Roman" w:hAnsi="Tahoma" w:cs="Tahoma"/>
          <w:sz w:val="20"/>
          <w:szCs w:val="20"/>
        </w:rPr>
        <w:t xml:space="preserve">returned and when are they checked for damage </w:t>
      </w:r>
      <w:r>
        <w:rPr>
          <w:rFonts w:ascii="Tahoma" w:eastAsia="Times New Roman" w:hAnsi="Tahoma" w:cs="Tahoma"/>
          <w:sz w:val="20"/>
          <w:szCs w:val="20"/>
        </w:rPr>
        <w:t>and programming</w:t>
      </w:r>
      <w:r w:rsidRPr="009E56E8">
        <w:rPr>
          <w:rFonts w:ascii="Tahoma" w:eastAsia="Times New Roman" w:hAnsi="Tahoma" w:cs="Tahoma"/>
          <w:sz w:val="20"/>
          <w:szCs w:val="20"/>
        </w:rPr>
        <w:t>.</w:t>
      </w:r>
      <w:r>
        <w:rPr>
          <w:rFonts w:ascii="Tahoma" w:eastAsia="Times New Roman" w:hAnsi="Tahoma" w:cs="Tahoma"/>
          <w:sz w:val="20"/>
          <w:szCs w:val="20"/>
        </w:rPr>
        <w:t xml:space="preserve">   E-Readers should not be returned to a book drop or left unattended on the circulation desk.  Clear guidelines about the return of these is recommended.</w:t>
      </w:r>
      <w:r w:rsidR="009C1EF9">
        <w:rPr>
          <w:rFonts w:ascii="Tahoma" w:eastAsia="Times New Roman" w:hAnsi="Tahoma" w:cs="Tahoma"/>
          <w:sz w:val="20"/>
          <w:szCs w:val="20"/>
        </w:rPr>
        <w:t xml:space="preserve"> </w:t>
      </w:r>
      <w:r>
        <w:rPr>
          <w:rFonts w:ascii="Tahoma" w:eastAsia="Times New Roman" w:hAnsi="Tahoma" w:cs="Tahoma"/>
          <w:sz w:val="20"/>
          <w:szCs w:val="20"/>
        </w:rPr>
        <w:t xml:space="preserve"> Time will need to be taken to </w:t>
      </w:r>
      <w:r w:rsidR="00203B70">
        <w:rPr>
          <w:rFonts w:ascii="Tahoma" w:eastAsia="Times New Roman" w:hAnsi="Tahoma" w:cs="Tahoma"/>
          <w:sz w:val="20"/>
          <w:szCs w:val="20"/>
        </w:rPr>
        <w:t>“</w:t>
      </w:r>
      <w:r>
        <w:rPr>
          <w:rFonts w:ascii="Tahoma" w:eastAsia="Times New Roman" w:hAnsi="Tahoma" w:cs="Tahoma"/>
          <w:sz w:val="20"/>
          <w:szCs w:val="20"/>
        </w:rPr>
        <w:t>check</w:t>
      </w:r>
      <w:r w:rsidR="00203B70">
        <w:rPr>
          <w:rFonts w:ascii="Tahoma" w:eastAsia="Times New Roman" w:hAnsi="Tahoma" w:cs="Tahoma"/>
          <w:sz w:val="20"/>
          <w:szCs w:val="20"/>
        </w:rPr>
        <w:t>”</w:t>
      </w:r>
      <w:r>
        <w:rPr>
          <w:rFonts w:ascii="Tahoma" w:eastAsia="Times New Roman" w:hAnsi="Tahoma" w:cs="Tahoma"/>
          <w:sz w:val="20"/>
          <w:szCs w:val="20"/>
        </w:rPr>
        <w:t xml:space="preserve"> the devices before they are ch</w:t>
      </w:r>
      <w:r w:rsidR="00203B70">
        <w:rPr>
          <w:rFonts w:ascii="Tahoma" w:eastAsia="Times New Roman" w:hAnsi="Tahoma" w:cs="Tahoma"/>
          <w:sz w:val="20"/>
          <w:szCs w:val="20"/>
        </w:rPr>
        <w:t>ecked in and if there is paperwork, that it is filed</w:t>
      </w:r>
      <w:r w:rsidR="00FE343A">
        <w:rPr>
          <w:rFonts w:ascii="Tahoma" w:eastAsia="Times New Roman" w:hAnsi="Tahoma" w:cs="Tahoma"/>
          <w:sz w:val="20"/>
          <w:szCs w:val="20"/>
        </w:rPr>
        <w:t>.</w:t>
      </w:r>
      <w:r w:rsidR="00203B70">
        <w:rPr>
          <w:rFonts w:ascii="Tahoma" w:eastAsia="Times New Roman" w:hAnsi="Tahoma" w:cs="Tahoma"/>
          <w:sz w:val="20"/>
          <w:szCs w:val="20"/>
        </w:rPr>
        <w:t xml:space="preserve"> </w:t>
      </w:r>
    </w:p>
    <w:p w:rsidR="00203B70" w:rsidRDefault="00203B70" w:rsidP="009E56E8">
      <w:pPr>
        <w:spacing w:after="15" w:line="240" w:lineRule="auto"/>
        <w:rPr>
          <w:rFonts w:ascii="Tahoma" w:eastAsia="Times New Roman" w:hAnsi="Tahoma" w:cs="Tahoma"/>
          <w:sz w:val="20"/>
          <w:szCs w:val="20"/>
        </w:rPr>
      </w:pPr>
    </w:p>
    <w:p w:rsidR="00203B70" w:rsidRDefault="00FE343A" w:rsidP="009E56E8">
      <w:pPr>
        <w:spacing w:after="15" w:line="240" w:lineRule="auto"/>
        <w:rPr>
          <w:rFonts w:ascii="Tahoma" w:eastAsia="Times New Roman" w:hAnsi="Tahoma" w:cs="Tahoma"/>
          <w:sz w:val="20"/>
          <w:szCs w:val="20"/>
        </w:rPr>
      </w:pPr>
      <w:r>
        <w:rPr>
          <w:rFonts w:ascii="Tahoma" w:eastAsia="Times New Roman" w:hAnsi="Tahoma" w:cs="Tahoma"/>
          <w:b/>
          <w:sz w:val="20"/>
          <w:szCs w:val="20"/>
        </w:rPr>
        <w:t xml:space="preserve">Determine </w:t>
      </w:r>
      <w:r w:rsidR="00203B70">
        <w:rPr>
          <w:rFonts w:ascii="Tahoma" w:eastAsia="Times New Roman" w:hAnsi="Tahoma" w:cs="Tahoma"/>
          <w:b/>
          <w:sz w:val="20"/>
          <w:szCs w:val="20"/>
        </w:rPr>
        <w:t>paperwork</w:t>
      </w:r>
      <w:r>
        <w:rPr>
          <w:rFonts w:ascii="Tahoma" w:eastAsia="Times New Roman" w:hAnsi="Tahoma" w:cs="Tahoma"/>
          <w:b/>
          <w:sz w:val="20"/>
          <w:szCs w:val="20"/>
        </w:rPr>
        <w:t xml:space="preserve"> needed</w:t>
      </w:r>
      <w:r w:rsidR="00203B70">
        <w:rPr>
          <w:rFonts w:ascii="Tahoma" w:eastAsia="Times New Roman" w:hAnsi="Tahoma" w:cs="Tahoma"/>
          <w:b/>
          <w:sz w:val="20"/>
          <w:szCs w:val="20"/>
        </w:rPr>
        <w:t>, such as “usage agreements” or “TPS property forms”</w:t>
      </w:r>
      <w:r w:rsidR="00203B70">
        <w:rPr>
          <w:rFonts w:ascii="Tahoma" w:eastAsia="Times New Roman" w:hAnsi="Tahoma" w:cs="Tahoma"/>
          <w:sz w:val="20"/>
          <w:szCs w:val="20"/>
        </w:rPr>
        <w:t xml:space="preserve"> – If additional paperwork is needed a filing system for forms will need to be established.</w:t>
      </w:r>
    </w:p>
    <w:p w:rsidR="00203B70" w:rsidRDefault="00203B70" w:rsidP="009E56E8">
      <w:pPr>
        <w:spacing w:after="15" w:line="240" w:lineRule="auto"/>
        <w:rPr>
          <w:rFonts w:ascii="Tahoma" w:eastAsia="Times New Roman" w:hAnsi="Tahoma" w:cs="Tahoma"/>
          <w:sz w:val="20"/>
          <w:szCs w:val="20"/>
        </w:rPr>
      </w:pPr>
    </w:p>
    <w:p w:rsidR="00065F10" w:rsidRDefault="00203B70" w:rsidP="00203B70">
      <w:pPr>
        <w:spacing w:after="15" w:line="240" w:lineRule="auto"/>
        <w:ind w:left="540"/>
        <w:rPr>
          <w:rFonts w:ascii="Tahoma" w:eastAsia="Times New Roman" w:hAnsi="Tahoma" w:cs="Tahoma"/>
          <w:sz w:val="20"/>
          <w:szCs w:val="20"/>
        </w:rPr>
      </w:pPr>
      <w:r>
        <w:rPr>
          <w:rFonts w:ascii="Tahoma" w:eastAsia="Times New Roman" w:hAnsi="Tahoma" w:cs="Tahoma"/>
          <w:sz w:val="20"/>
          <w:szCs w:val="20"/>
        </w:rPr>
        <w:t>The main question will likely be, are the forms designed to be device specific or generic so that they only need to be completed once for the entire year.</w:t>
      </w:r>
    </w:p>
    <w:p w:rsidR="00065F10" w:rsidRDefault="00065F10" w:rsidP="00203B70">
      <w:pPr>
        <w:spacing w:after="15" w:line="240" w:lineRule="auto"/>
        <w:ind w:left="540"/>
        <w:rPr>
          <w:rFonts w:ascii="Tahoma" w:eastAsia="Times New Roman" w:hAnsi="Tahoma" w:cs="Tahoma"/>
          <w:sz w:val="20"/>
          <w:szCs w:val="20"/>
        </w:rPr>
      </w:pPr>
    </w:p>
    <w:p w:rsidR="00065F10" w:rsidRDefault="00065F10" w:rsidP="00065F10">
      <w:pPr>
        <w:spacing w:after="15" w:line="240" w:lineRule="auto"/>
        <w:rPr>
          <w:rFonts w:ascii="Tahoma" w:eastAsia="Times New Roman" w:hAnsi="Tahoma" w:cs="Tahoma"/>
          <w:sz w:val="20"/>
          <w:szCs w:val="20"/>
        </w:rPr>
      </w:pPr>
      <w:r>
        <w:rPr>
          <w:rFonts w:ascii="Tahoma" w:eastAsia="Times New Roman" w:hAnsi="Tahoma" w:cs="Tahoma"/>
          <w:sz w:val="20"/>
          <w:szCs w:val="20"/>
        </w:rPr>
        <w:t xml:space="preserve">Two </w:t>
      </w:r>
      <w:r w:rsidR="00912448">
        <w:rPr>
          <w:rFonts w:ascii="Tahoma" w:eastAsia="Times New Roman" w:hAnsi="Tahoma" w:cs="Tahoma"/>
          <w:sz w:val="20"/>
          <w:szCs w:val="20"/>
        </w:rPr>
        <w:t>Internet sites</w:t>
      </w:r>
      <w:r>
        <w:rPr>
          <w:rFonts w:ascii="Tahoma" w:eastAsia="Times New Roman" w:hAnsi="Tahoma" w:cs="Tahoma"/>
          <w:sz w:val="20"/>
          <w:szCs w:val="20"/>
        </w:rPr>
        <w:t xml:space="preserve"> to look for additional information:</w:t>
      </w:r>
    </w:p>
    <w:p w:rsidR="00065F10" w:rsidRDefault="00065F10" w:rsidP="00065F10">
      <w:pPr>
        <w:spacing w:after="15" w:line="240" w:lineRule="auto"/>
        <w:rPr>
          <w:rFonts w:ascii="Tahoma" w:eastAsia="Times New Roman" w:hAnsi="Tahoma" w:cs="Tahoma"/>
          <w:sz w:val="20"/>
          <w:szCs w:val="20"/>
        </w:rPr>
      </w:pPr>
    </w:p>
    <w:p w:rsidR="00065F10" w:rsidRDefault="00065F10" w:rsidP="00065F10">
      <w:pPr>
        <w:spacing w:after="15" w:line="240" w:lineRule="auto"/>
        <w:rPr>
          <w:rFonts w:ascii="Tahoma" w:eastAsia="Times New Roman" w:hAnsi="Tahoma" w:cs="Tahoma"/>
          <w:sz w:val="20"/>
          <w:szCs w:val="20"/>
        </w:rPr>
      </w:pPr>
      <w:r>
        <w:rPr>
          <w:rFonts w:ascii="Tahoma" w:eastAsia="Times New Roman" w:hAnsi="Tahoma" w:cs="Tahoma"/>
          <w:sz w:val="20"/>
          <w:szCs w:val="20"/>
        </w:rPr>
        <w:tab/>
      </w:r>
      <w:hyperlink r:id="rId9" w:history="1">
        <w:r w:rsidRPr="00770C81">
          <w:rPr>
            <w:rStyle w:val="Hyperlink"/>
            <w:rFonts w:ascii="Tahoma" w:eastAsia="Times New Roman" w:hAnsi="Tahoma" w:cs="Tahoma"/>
            <w:sz w:val="20"/>
            <w:szCs w:val="20"/>
          </w:rPr>
          <w:t>http://theunquietlibrary.libguides.com/kindles</w:t>
        </w:r>
      </w:hyperlink>
    </w:p>
    <w:p w:rsidR="00065F10" w:rsidRDefault="00065F10" w:rsidP="00065F10">
      <w:pPr>
        <w:spacing w:after="15" w:line="240" w:lineRule="auto"/>
        <w:rPr>
          <w:rFonts w:ascii="Tahoma" w:eastAsia="Times New Roman" w:hAnsi="Tahoma" w:cs="Tahoma"/>
          <w:sz w:val="20"/>
          <w:szCs w:val="20"/>
        </w:rPr>
      </w:pPr>
    </w:p>
    <w:p w:rsidR="00065F10" w:rsidRDefault="00065F10" w:rsidP="00065F10">
      <w:pPr>
        <w:spacing w:after="15" w:line="240" w:lineRule="auto"/>
        <w:rPr>
          <w:rFonts w:ascii="Tahoma" w:eastAsia="Times New Roman" w:hAnsi="Tahoma" w:cs="Tahoma"/>
          <w:sz w:val="20"/>
          <w:szCs w:val="20"/>
        </w:rPr>
      </w:pPr>
      <w:r>
        <w:rPr>
          <w:rFonts w:ascii="Tahoma" w:eastAsia="Times New Roman" w:hAnsi="Tahoma" w:cs="Tahoma"/>
          <w:sz w:val="20"/>
          <w:szCs w:val="20"/>
        </w:rPr>
        <w:tab/>
        <w:t xml:space="preserve"> </w:t>
      </w:r>
      <w:hyperlink r:id="rId10" w:history="1">
        <w:r w:rsidRPr="00770C81">
          <w:rPr>
            <w:rStyle w:val="Hyperlink"/>
            <w:rFonts w:ascii="Tahoma" w:eastAsia="Times New Roman" w:hAnsi="Tahoma" w:cs="Tahoma"/>
            <w:sz w:val="20"/>
            <w:szCs w:val="20"/>
          </w:rPr>
          <w:t>http://ebooksinlibraries.blogspot.com/</w:t>
        </w:r>
      </w:hyperlink>
    </w:p>
    <w:p w:rsidR="00B44879" w:rsidRPr="00AD4B9D" w:rsidRDefault="00B44879" w:rsidP="00AD4B9D">
      <w:pPr>
        <w:spacing w:line="240" w:lineRule="auto"/>
        <w:rPr>
          <w:rFonts w:ascii="Tahoma" w:hAnsi="Tahoma" w:cs="Tahoma"/>
        </w:rPr>
      </w:pPr>
    </w:p>
    <w:sectPr w:rsidR="00B44879" w:rsidRPr="00AD4B9D" w:rsidSect="00A6135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377A" w:rsidRDefault="009A377A" w:rsidP="00DA2EB5">
      <w:pPr>
        <w:spacing w:after="0" w:line="240" w:lineRule="auto"/>
      </w:pPr>
      <w:r>
        <w:separator/>
      </w:r>
    </w:p>
  </w:endnote>
  <w:endnote w:type="continuationSeparator" w:id="0">
    <w:p w:rsidR="009A377A" w:rsidRDefault="009A377A" w:rsidP="00DA2E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Default="00DA2E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Default="00DA2EB5">
    <w:pPr>
      <w:pStyle w:val="Footer"/>
    </w:pPr>
    <w:r>
      <w:t>TPS Media Services – 04/04/2011</w:t>
    </w:r>
    <w:r>
      <w:tab/>
    </w:r>
    <w:r>
      <w:tab/>
    </w:r>
    <w:fldSimple w:instr=" PAGE   \* MERGEFORMAT ">
      <w:r w:rsidR="00912448">
        <w:rPr>
          <w:noProof/>
        </w:rPr>
        <w:t>1</w:t>
      </w:r>
    </w:fldSimple>
  </w:p>
  <w:p w:rsidR="00DA2EB5" w:rsidRDefault="00DA2E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Default="00DA2E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377A" w:rsidRDefault="009A377A" w:rsidP="00DA2EB5">
      <w:pPr>
        <w:spacing w:after="0" w:line="240" w:lineRule="auto"/>
      </w:pPr>
      <w:r>
        <w:separator/>
      </w:r>
    </w:p>
  </w:footnote>
  <w:footnote w:type="continuationSeparator" w:id="0">
    <w:p w:rsidR="009A377A" w:rsidRDefault="009A377A" w:rsidP="00DA2E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Default="00DA2E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Pr="00DA2EB5" w:rsidRDefault="00DA2EB5">
    <w:pPr>
      <w:pStyle w:val="Header"/>
      <w:rPr>
        <w:b/>
      </w:rPr>
    </w:pPr>
    <w:r w:rsidRPr="00DA2EB5">
      <w:rPr>
        <w:b/>
      </w:rPr>
      <w:t>E-Reader</w:t>
    </w:r>
    <w:r>
      <w:rPr>
        <w:b/>
      </w:rPr>
      <w:t>s in Libraries - Issues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EB5" w:rsidRDefault="00DA2E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B56DD"/>
    <w:multiLevelType w:val="hybridMultilevel"/>
    <w:tmpl w:val="DE888E7C"/>
    <w:lvl w:ilvl="0" w:tplc="BE46199C">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DA060A9"/>
    <w:multiLevelType w:val="hybridMultilevel"/>
    <w:tmpl w:val="127471E8"/>
    <w:lvl w:ilvl="0" w:tplc="2A5A0C52">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12A57BD5"/>
    <w:multiLevelType w:val="hybridMultilevel"/>
    <w:tmpl w:val="AA24DBF4"/>
    <w:lvl w:ilvl="0" w:tplc="D7206EA8">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15B617A0"/>
    <w:multiLevelType w:val="hybridMultilevel"/>
    <w:tmpl w:val="BB66D666"/>
    <w:lvl w:ilvl="0" w:tplc="E8D60B10">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nsid w:val="24307C97"/>
    <w:multiLevelType w:val="hybridMultilevel"/>
    <w:tmpl w:val="F500B952"/>
    <w:lvl w:ilvl="0" w:tplc="DFB6D500">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25B07761"/>
    <w:multiLevelType w:val="hybridMultilevel"/>
    <w:tmpl w:val="8B56F936"/>
    <w:lvl w:ilvl="0" w:tplc="34807D1E">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3A4E7F87"/>
    <w:multiLevelType w:val="hybridMultilevel"/>
    <w:tmpl w:val="6E44C61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3DA232C1"/>
    <w:multiLevelType w:val="hybridMultilevel"/>
    <w:tmpl w:val="8748659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3F584CB6"/>
    <w:multiLevelType w:val="hybridMultilevel"/>
    <w:tmpl w:val="7DE67864"/>
    <w:lvl w:ilvl="0" w:tplc="802CA708">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569D19A3"/>
    <w:multiLevelType w:val="hybridMultilevel"/>
    <w:tmpl w:val="20C6B560"/>
    <w:lvl w:ilvl="0" w:tplc="05C0F46A">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5A925A91"/>
    <w:multiLevelType w:val="hybridMultilevel"/>
    <w:tmpl w:val="6796720C"/>
    <w:lvl w:ilvl="0" w:tplc="B630E226">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5F9E746E"/>
    <w:multiLevelType w:val="hybridMultilevel"/>
    <w:tmpl w:val="E52A1B0C"/>
    <w:lvl w:ilvl="0" w:tplc="CC3A718E">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7B2D2D99"/>
    <w:multiLevelType w:val="hybridMultilevel"/>
    <w:tmpl w:val="7946DE16"/>
    <w:lvl w:ilvl="0" w:tplc="D8921942">
      <w:start w:val="5"/>
      <w:numFmt w:val="bullet"/>
      <w:lvlText w:val="-"/>
      <w:lvlJc w:val="left"/>
      <w:pPr>
        <w:ind w:left="900" w:hanging="360"/>
      </w:pPr>
      <w:rPr>
        <w:rFonts w:ascii="Tahoma" w:eastAsia="Times New Roman" w:hAnsi="Tahoma" w:cs="Tahoma"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6"/>
  </w:num>
  <w:num w:numId="2">
    <w:abstractNumId w:val="7"/>
  </w:num>
  <w:num w:numId="3">
    <w:abstractNumId w:val="5"/>
  </w:num>
  <w:num w:numId="4">
    <w:abstractNumId w:val="3"/>
  </w:num>
  <w:num w:numId="5">
    <w:abstractNumId w:val="12"/>
  </w:num>
  <w:num w:numId="6">
    <w:abstractNumId w:val="10"/>
  </w:num>
  <w:num w:numId="7">
    <w:abstractNumId w:val="1"/>
  </w:num>
  <w:num w:numId="8">
    <w:abstractNumId w:val="2"/>
  </w:num>
  <w:num w:numId="9">
    <w:abstractNumId w:val="9"/>
  </w:num>
  <w:num w:numId="10">
    <w:abstractNumId w:val="0"/>
  </w:num>
  <w:num w:numId="11">
    <w:abstractNumId w:val="11"/>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1"/>
    <w:footnote w:id="0"/>
  </w:footnotePr>
  <w:endnotePr>
    <w:endnote w:id="-1"/>
    <w:endnote w:id="0"/>
  </w:endnotePr>
  <w:compat/>
  <w:rsids>
    <w:rsidRoot w:val="00497170"/>
    <w:rsid w:val="00025DD1"/>
    <w:rsid w:val="00065F10"/>
    <w:rsid w:val="001B6FD9"/>
    <w:rsid w:val="001D0DCD"/>
    <w:rsid w:val="00203B70"/>
    <w:rsid w:val="00204B0E"/>
    <w:rsid w:val="002732A1"/>
    <w:rsid w:val="00304518"/>
    <w:rsid w:val="00497170"/>
    <w:rsid w:val="004D0926"/>
    <w:rsid w:val="00582B11"/>
    <w:rsid w:val="005D3C58"/>
    <w:rsid w:val="00624191"/>
    <w:rsid w:val="006A4702"/>
    <w:rsid w:val="00702DF3"/>
    <w:rsid w:val="007B337D"/>
    <w:rsid w:val="00912448"/>
    <w:rsid w:val="009A377A"/>
    <w:rsid w:val="009C1EF9"/>
    <w:rsid w:val="009E56E8"/>
    <w:rsid w:val="00A61357"/>
    <w:rsid w:val="00AD4B9D"/>
    <w:rsid w:val="00B44879"/>
    <w:rsid w:val="00C02BF6"/>
    <w:rsid w:val="00CF78D2"/>
    <w:rsid w:val="00D71213"/>
    <w:rsid w:val="00DA2EB5"/>
    <w:rsid w:val="00DB7CDB"/>
    <w:rsid w:val="00FE34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BF6"/>
    <w:pPr>
      <w:ind w:left="720"/>
      <w:contextualSpacing/>
    </w:pPr>
  </w:style>
  <w:style w:type="character" w:styleId="Hyperlink">
    <w:name w:val="Hyperlink"/>
    <w:basedOn w:val="DefaultParagraphFont"/>
    <w:uiPriority w:val="99"/>
    <w:unhideWhenUsed/>
    <w:rsid w:val="00065F10"/>
    <w:rPr>
      <w:color w:val="0000FF" w:themeColor="hyperlink"/>
      <w:u w:val="single"/>
    </w:rPr>
  </w:style>
  <w:style w:type="paragraph" w:styleId="Header">
    <w:name w:val="header"/>
    <w:basedOn w:val="Normal"/>
    <w:link w:val="HeaderChar"/>
    <w:uiPriority w:val="99"/>
    <w:semiHidden/>
    <w:unhideWhenUsed/>
    <w:rsid w:val="00DA2E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2EB5"/>
  </w:style>
  <w:style w:type="paragraph" w:styleId="Footer">
    <w:name w:val="footer"/>
    <w:basedOn w:val="Normal"/>
    <w:link w:val="FooterChar"/>
    <w:uiPriority w:val="99"/>
    <w:unhideWhenUsed/>
    <w:rsid w:val="00DA2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EB5"/>
  </w:style>
  <w:style w:type="paragraph" w:styleId="BalloonText">
    <w:name w:val="Balloon Text"/>
    <w:basedOn w:val="Normal"/>
    <w:link w:val="BalloonTextChar"/>
    <w:uiPriority w:val="99"/>
    <w:semiHidden/>
    <w:unhideWhenUsed/>
    <w:rsid w:val="00DA2E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2E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3832471">
      <w:bodyDiv w:val="1"/>
      <w:marLeft w:val="60"/>
      <w:marRight w:val="60"/>
      <w:marTop w:val="60"/>
      <w:marBottom w:val="15"/>
      <w:divBdr>
        <w:top w:val="none" w:sz="0" w:space="0" w:color="auto"/>
        <w:left w:val="none" w:sz="0" w:space="0" w:color="auto"/>
        <w:bottom w:val="none" w:sz="0" w:space="0" w:color="auto"/>
        <w:right w:val="none" w:sz="0" w:space="0" w:color="auto"/>
      </w:divBdr>
      <w:divsChild>
        <w:div w:id="1258755730">
          <w:marLeft w:val="0"/>
          <w:marRight w:val="0"/>
          <w:marTop w:val="0"/>
          <w:marBottom w:val="0"/>
          <w:divBdr>
            <w:top w:val="none" w:sz="0" w:space="0" w:color="auto"/>
            <w:left w:val="none" w:sz="0" w:space="0" w:color="auto"/>
            <w:bottom w:val="none" w:sz="0" w:space="0" w:color="auto"/>
            <w:right w:val="none" w:sz="0" w:space="0" w:color="auto"/>
          </w:divBdr>
        </w:div>
        <w:div w:id="1681539965">
          <w:marLeft w:val="0"/>
          <w:marRight w:val="0"/>
          <w:marTop w:val="0"/>
          <w:marBottom w:val="0"/>
          <w:divBdr>
            <w:top w:val="none" w:sz="0" w:space="0" w:color="auto"/>
            <w:left w:val="none" w:sz="0" w:space="0" w:color="auto"/>
            <w:bottom w:val="none" w:sz="0" w:space="0" w:color="auto"/>
            <w:right w:val="none" w:sz="0" w:space="0" w:color="auto"/>
          </w:divBdr>
        </w:div>
        <w:div w:id="789980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kindle.com/2011/02/beg-borrow-but-please-don%E2%80%99t-steal-how-to-share-e-books-at-schoo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booksinlibraries.blogspot.com/" TargetMode="External"/><Relationship Id="rId4" Type="http://schemas.openxmlformats.org/officeDocument/2006/relationships/settings" Target="settings.xml"/><Relationship Id="rId9" Type="http://schemas.openxmlformats.org/officeDocument/2006/relationships/hyperlink" Target="http://theunquietlibrary.libguides.com/kindl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7E632-2D04-4EA1-8F2D-5105004A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1</Pages>
  <Words>1157</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6</cp:revision>
  <cp:lastPrinted>2011-04-05T23:36:00Z</cp:lastPrinted>
  <dcterms:created xsi:type="dcterms:W3CDTF">2011-04-01T20:06:00Z</dcterms:created>
  <dcterms:modified xsi:type="dcterms:W3CDTF">2011-04-05T23:37:00Z</dcterms:modified>
</cp:coreProperties>
</file>